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4573" w14:textId="5D9AEB7A" w:rsidR="00711CE5" w:rsidRPr="00711CE5" w:rsidRDefault="00711CE5" w:rsidP="00711CE5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>รายงานการประเมินตนเอง ปีการศึกษา 256</w:t>
      </w:r>
      <w:r w:rsidR="001B45B7">
        <w:rPr>
          <w:rFonts w:ascii="TH Niramit AS" w:hAnsi="TH Niramit AS" w:cs="TH Niramit AS"/>
          <w:b/>
          <w:bCs/>
          <w:sz w:val="36"/>
          <w:szCs w:val="36"/>
        </w:rPr>
        <w:t>7</w:t>
      </w:r>
    </w:p>
    <w:p w14:paraId="747F2B69" w14:textId="5764862A" w:rsidR="00711CE5" w:rsidRPr="00711CE5" w:rsidRDefault="00711CE5" w:rsidP="00711CE5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r>
        <w:rPr>
          <w:rFonts w:ascii="TH Niramit AS" w:hAnsi="TH Niramit AS" w:cs="TH Niramit AS"/>
          <w:b/>
          <w:bCs/>
          <w:sz w:val="36"/>
          <w:szCs w:val="36"/>
          <w:cs/>
        </w:rPr>
        <w:t>หลักสูต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ร</w:t>
      </w:r>
      <w:r w:rsidR="006B46DE">
        <w:rPr>
          <w:rFonts w:ascii="TH Niramit AS" w:hAnsi="TH Niramit AS" w:cs="TH Niramit AS" w:hint="cs"/>
          <w:b/>
          <w:bCs/>
          <w:sz w:val="36"/>
          <w:szCs w:val="36"/>
          <w:cs/>
        </w:rPr>
        <w:t>ปรัชญาดุษฎี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บัณฑิต </w:t>
      </w: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>สาขาวิชา</w:t>
      </w:r>
      <w:r w:rsidR="00BB08A6">
        <w:rPr>
          <w:rFonts w:ascii="TH Niramit AS" w:hAnsi="TH Niramit AS" w:cs="TH Niramit AS" w:hint="cs"/>
          <w:b/>
          <w:bCs/>
          <w:sz w:val="36"/>
          <w:szCs w:val="36"/>
          <w:cs/>
        </w:rPr>
        <w:t>เศรษฐศาสตร์</w:t>
      </w:r>
      <w:r w:rsidR="006B46DE">
        <w:rPr>
          <w:rFonts w:ascii="TH Niramit AS" w:hAnsi="TH Niramit AS" w:cs="TH Niramit AS" w:hint="cs"/>
          <w:b/>
          <w:bCs/>
          <w:sz w:val="36"/>
          <w:szCs w:val="36"/>
          <w:cs/>
        </w:rPr>
        <w:t>ประยุกต์</w:t>
      </w:r>
    </w:p>
    <w:p w14:paraId="4DB144CB" w14:textId="77777777" w:rsidR="00236CF1" w:rsidRDefault="00711CE5" w:rsidP="00711CE5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>คณะ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เศรษฐศาสตร์</w:t>
      </w: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 xml:space="preserve"> มหาวิทยาลัยแม่โจ้</w:t>
      </w:r>
    </w:p>
    <w:p w14:paraId="58948A02" w14:textId="77777777" w:rsidR="00F80E0A" w:rsidRDefault="00F80E0A" w:rsidP="00711CE5">
      <w:pPr>
        <w:spacing w:after="0"/>
        <w:jc w:val="center"/>
        <w:rPr>
          <w:rFonts w:ascii="TH Niramit AS" w:hAnsi="TH Niramit AS" w:cs="TH Niramit AS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748"/>
        <w:gridCol w:w="5718"/>
        <w:gridCol w:w="656"/>
      </w:tblGrid>
      <w:tr w:rsidR="00236CF1" w:rsidRPr="00397302" w14:paraId="14FC17B3" w14:textId="77777777" w:rsidTr="00687F8C">
        <w:tc>
          <w:tcPr>
            <w:tcW w:w="1128" w:type="dxa"/>
          </w:tcPr>
          <w:p w14:paraId="24A8FE15" w14:textId="77158EDB" w:rsidR="00236CF1" w:rsidRPr="00397302" w:rsidRDefault="00F80E0A" w:rsidP="00687F8C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4" w:history="1">
              <w:r w:rsidR="00236CF1" w:rsidRPr="00F80E0A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ส่วนที่ 1</w:t>
              </w:r>
            </w:hyperlink>
          </w:p>
        </w:tc>
        <w:tc>
          <w:tcPr>
            <w:tcW w:w="6995" w:type="dxa"/>
            <w:gridSpan w:val="3"/>
          </w:tcPr>
          <w:p w14:paraId="02283969" w14:textId="738E3EDE" w:rsidR="00236CF1" w:rsidRPr="00397302" w:rsidRDefault="00F80E0A" w:rsidP="00236CF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5" w:history="1">
              <w:r w:rsidR="00236CF1" w:rsidRPr="00F80E0A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ส่วนนำ</w:t>
              </w:r>
            </w:hyperlink>
            <w:r w:rsidR="00236CF1" w:rsidRPr="0039730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56" w:type="dxa"/>
          </w:tcPr>
          <w:p w14:paraId="5C2F1316" w14:textId="77777777" w:rsidR="00236CF1" w:rsidRPr="00397302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36CF1" w14:paraId="26B46DEA" w14:textId="77777777" w:rsidTr="00687F8C">
        <w:tc>
          <w:tcPr>
            <w:tcW w:w="1128" w:type="dxa"/>
          </w:tcPr>
          <w:p w14:paraId="2625FD4E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1A73538F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1.1</w:t>
            </w:r>
          </w:p>
        </w:tc>
        <w:tc>
          <w:tcPr>
            <w:tcW w:w="6466" w:type="dxa"/>
            <w:gridSpan w:val="2"/>
          </w:tcPr>
          <w:p w14:paraId="55594D9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5E02A658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4E593CE9" w14:textId="77777777" w:rsidTr="00687F8C">
        <w:tc>
          <w:tcPr>
            <w:tcW w:w="1128" w:type="dxa"/>
          </w:tcPr>
          <w:p w14:paraId="72E96BB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FD65725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1.2</w:t>
            </w:r>
          </w:p>
        </w:tc>
        <w:tc>
          <w:tcPr>
            <w:tcW w:w="6466" w:type="dxa"/>
            <w:gridSpan w:val="2"/>
          </w:tcPr>
          <w:p w14:paraId="5CDA1675" w14:textId="77777777" w:rsidR="00236CF1" w:rsidRPr="00B0608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359C75A0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2F1D1CB5" w14:textId="77777777" w:rsidTr="00687F8C">
        <w:tc>
          <w:tcPr>
            <w:tcW w:w="1128" w:type="dxa"/>
          </w:tcPr>
          <w:p w14:paraId="5082A2EA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3EB0D6E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1.3</w:t>
            </w:r>
          </w:p>
        </w:tc>
        <w:tc>
          <w:tcPr>
            <w:tcW w:w="6466" w:type="dxa"/>
            <w:gridSpan w:val="2"/>
          </w:tcPr>
          <w:p w14:paraId="21314B57" w14:textId="77777777" w:rsidR="00236CF1" w:rsidRPr="00B0608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7B23FFE6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:rsidRPr="00367CDB" w14:paraId="4467156D" w14:textId="77777777" w:rsidTr="00687F8C">
        <w:tc>
          <w:tcPr>
            <w:tcW w:w="1128" w:type="dxa"/>
          </w:tcPr>
          <w:p w14:paraId="56A58029" w14:textId="77777777" w:rsidR="00C30F26" w:rsidRDefault="00C30F26" w:rsidP="00C30F2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bookmarkStart w:id="0" w:name="_Hlk135913494"/>
          </w:p>
          <w:p w14:paraId="263289C0" w14:textId="7BB52D21" w:rsidR="00236CF1" w:rsidRPr="00367CDB" w:rsidRDefault="00F80E0A" w:rsidP="001768A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6" w:history="1">
              <w:r w:rsidR="00236CF1" w:rsidRPr="00F80E0A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ส่วนที่ </w:t>
              </w:r>
              <w:r w:rsidR="001768A3" w:rsidRPr="00F80E0A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2</w:t>
              </w:r>
            </w:hyperlink>
          </w:p>
        </w:tc>
        <w:tc>
          <w:tcPr>
            <w:tcW w:w="6995" w:type="dxa"/>
            <w:gridSpan w:val="3"/>
          </w:tcPr>
          <w:p w14:paraId="7BDB50F4" w14:textId="77777777" w:rsidR="00C30F26" w:rsidRPr="00C30F26" w:rsidRDefault="00C30F26" w:rsidP="00C30F2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67706EBA" w14:textId="7FA6A326" w:rsidR="00236CF1" w:rsidRDefault="00EC6B5A" w:rsidP="00EC6B5A">
            <w:pPr>
              <w:pStyle w:val="ListParagraph"/>
              <w:tabs>
                <w:tab w:val="left" w:pos="0"/>
                <w:tab w:val="left" w:pos="426"/>
              </w:tabs>
              <w:ind w:left="0" w:hanging="6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hyperlink r:id="rId7" w:history="1">
              <w:r w:rsidR="00C30F26" w:rsidRPr="00F80E0A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การประเมินตนเองตาม</w:t>
              </w:r>
              <w:r w:rsidR="00C30F26" w:rsidRPr="00F80E0A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 xml:space="preserve"> </w:t>
              </w:r>
              <w:r w:rsidRPr="00F80E0A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ตัวบ่งชี้ 1.1การกำกับมาตรฐานหลักสูตรตามเกณฑมาตรฐานหลักสูตรที่กำหนดโดย สป.อว.</w:t>
              </w:r>
            </w:hyperlink>
          </w:p>
          <w:p w14:paraId="27BDA86A" w14:textId="00F054F7" w:rsidR="00EC6B5A" w:rsidRPr="00367CDB" w:rsidRDefault="00EC6B5A" w:rsidP="00EC6B5A">
            <w:pPr>
              <w:pStyle w:val="ListParagraph"/>
              <w:tabs>
                <w:tab w:val="left" w:pos="0"/>
                <w:tab w:val="left" w:pos="426"/>
              </w:tabs>
              <w:ind w:left="0" w:hanging="66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6" w:type="dxa"/>
          </w:tcPr>
          <w:p w14:paraId="31F2A314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C6B5A" w:rsidRPr="00367CDB" w14:paraId="7DCD1AC3" w14:textId="77777777" w:rsidTr="00602907">
        <w:tc>
          <w:tcPr>
            <w:tcW w:w="1128" w:type="dxa"/>
          </w:tcPr>
          <w:p w14:paraId="26181CBF" w14:textId="4D2BC742" w:rsidR="00EC6B5A" w:rsidRPr="00367CDB" w:rsidRDefault="00F80E0A" w:rsidP="0060290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8" w:history="1">
              <w:r w:rsidR="00EC6B5A" w:rsidRPr="00F80E0A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ส่วนที่ </w:t>
              </w:r>
              <w:r w:rsidR="00EC6B5A" w:rsidRPr="00F80E0A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3</w:t>
              </w:r>
            </w:hyperlink>
          </w:p>
        </w:tc>
        <w:tc>
          <w:tcPr>
            <w:tcW w:w="6995" w:type="dxa"/>
            <w:gridSpan w:val="3"/>
          </w:tcPr>
          <w:p w14:paraId="393824F1" w14:textId="61BCBA0E" w:rsidR="00EC6B5A" w:rsidRPr="00367CDB" w:rsidRDefault="00F80E0A" w:rsidP="00602907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9" w:history="1">
              <w:r w:rsidR="00EC6B5A" w:rsidRPr="00F80E0A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การประเมินตนเองตามเกณฑ์ คุณภาพ </w:t>
              </w:r>
              <w:r w:rsidR="00EC6B5A" w:rsidRPr="00F80E0A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>AUN</w:t>
              </w:r>
              <w:r w:rsidR="00EC6B5A" w:rsidRPr="00F80E0A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-</w:t>
              </w:r>
              <w:r w:rsidR="00EC6B5A" w:rsidRPr="00F80E0A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>QA</w:t>
              </w:r>
            </w:hyperlink>
            <w:r w:rsidR="00EC6B5A" w:rsidRPr="0039351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39EE15F5" w14:textId="77777777" w:rsidR="00EC6B5A" w:rsidRPr="00367CDB" w:rsidRDefault="00EC6B5A" w:rsidP="0060290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36CF1" w14:paraId="2A569990" w14:textId="77777777" w:rsidTr="00687F8C">
        <w:tc>
          <w:tcPr>
            <w:tcW w:w="1128" w:type="dxa"/>
          </w:tcPr>
          <w:p w14:paraId="7635CA28" w14:textId="77777777" w:rsidR="00236CF1" w:rsidRPr="00EC6B5A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0899690E" w14:textId="1653792B" w:rsidR="00236CF1" w:rsidRPr="00B0608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1</w:t>
            </w:r>
          </w:p>
        </w:tc>
        <w:tc>
          <w:tcPr>
            <w:tcW w:w="5718" w:type="dxa"/>
          </w:tcPr>
          <w:p w14:paraId="005FEFC5" w14:textId="39396D8C" w:rsidR="00236CF1" w:rsidRPr="00B0608B" w:rsidRDefault="00236CF1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379B4">
              <w:rPr>
                <w:rFonts w:ascii="TH Niramit AS" w:hAnsi="TH Niramit AS" w:cs="TH Niramit AS"/>
                <w:sz w:val="32"/>
                <w:szCs w:val="32"/>
              </w:rPr>
              <w:t>Expected Learning Outcome</w:t>
            </w:r>
          </w:p>
        </w:tc>
        <w:tc>
          <w:tcPr>
            <w:tcW w:w="656" w:type="dxa"/>
          </w:tcPr>
          <w:p w14:paraId="7B7DF616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4B249648" w14:textId="77777777" w:rsidTr="00687F8C">
        <w:tc>
          <w:tcPr>
            <w:tcW w:w="1128" w:type="dxa"/>
          </w:tcPr>
          <w:p w14:paraId="574DFD02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65F00B71" w14:textId="1EDBA758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2</w:t>
            </w:r>
          </w:p>
        </w:tc>
        <w:tc>
          <w:tcPr>
            <w:tcW w:w="5718" w:type="dxa"/>
          </w:tcPr>
          <w:p w14:paraId="44F3E676" w14:textId="410DCEF3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proofErr w:type="spellStart"/>
            <w:r w:rsidRPr="00F6464F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F6464F">
              <w:rPr>
                <w:rFonts w:ascii="TH Niramit AS" w:hAnsi="TH Niramit AS" w:cs="TH Niramit AS"/>
                <w:sz w:val="32"/>
                <w:szCs w:val="32"/>
              </w:rPr>
              <w:t xml:space="preserve"> Structure and Content</w:t>
            </w:r>
          </w:p>
        </w:tc>
        <w:tc>
          <w:tcPr>
            <w:tcW w:w="656" w:type="dxa"/>
          </w:tcPr>
          <w:p w14:paraId="5BDD12BC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539A87BC" w14:textId="77777777" w:rsidTr="00687F8C">
        <w:tc>
          <w:tcPr>
            <w:tcW w:w="1128" w:type="dxa"/>
          </w:tcPr>
          <w:p w14:paraId="55A615C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5F9E7A63" w14:textId="7BD094C1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3</w:t>
            </w:r>
          </w:p>
        </w:tc>
        <w:tc>
          <w:tcPr>
            <w:tcW w:w="5718" w:type="dxa"/>
          </w:tcPr>
          <w:p w14:paraId="5DCA14E9" w14:textId="4495EE21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Teaching and Learning Approach</w:t>
            </w:r>
          </w:p>
        </w:tc>
        <w:tc>
          <w:tcPr>
            <w:tcW w:w="656" w:type="dxa"/>
          </w:tcPr>
          <w:p w14:paraId="2C910C88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0BAE24B3" w14:textId="77777777" w:rsidTr="00687F8C">
        <w:tc>
          <w:tcPr>
            <w:tcW w:w="1128" w:type="dxa"/>
          </w:tcPr>
          <w:p w14:paraId="6A561854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03F030FA" w14:textId="516F903D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4</w:t>
            </w:r>
          </w:p>
        </w:tc>
        <w:tc>
          <w:tcPr>
            <w:tcW w:w="5718" w:type="dxa"/>
          </w:tcPr>
          <w:p w14:paraId="30938DDC" w14:textId="55FB7D17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Student Assessment</w:t>
            </w:r>
          </w:p>
        </w:tc>
        <w:tc>
          <w:tcPr>
            <w:tcW w:w="656" w:type="dxa"/>
          </w:tcPr>
          <w:p w14:paraId="27B5FCC0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087F287C" w14:textId="77777777" w:rsidTr="00687F8C">
        <w:tc>
          <w:tcPr>
            <w:tcW w:w="1128" w:type="dxa"/>
          </w:tcPr>
          <w:p w14:paraId="32C29D6D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6F1E337D" w14:textId="766C27BA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5</w:t>
            </w:r>
          </w:p>
        </w:tc>
        <w:tc>
          <w:tcPr>
            <w:tcW w:w="5718" w:type="dxa"/>
          </w:tcPr>
          <w:p w14:paraId="74AA3AE4" w14:textId="28966B7F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Academic Staff</w:t>
            </w:r>
          </w:p>
        </w:tc>
        <w:tc>
          <w:tcPr>
            <w:tcW w:w="656" w:type="dxa"/>
          </w:tcPr>
          <w:p w14:paraId="41A24007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7F0DC72F" w14:textId="77777777" w:rsidTr="00687F8C">
        <w:tc>
          <w:tcPr>
            <w:tcW w:w="1128" w:type="dxa"/>
          </w:tcPr>
          <w:p w14:paraId="1140CBA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7DD19EC1" w14:textId="00E0177C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6</w:t>
            </w:r>
          </w:p>
        </w:tc>
        <w:tc>
          <w:tcPr>
            <w:tcW w:w="5718" w:type="dxa"/>
          </w:tcPr>
          <w:p w14:paraId="6DC45130" w14:textId="6284AC11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Student Support Services</w:t>
            </w:r>
          </w:p>
        </w:tc>
        <w:tc>
          <w:tcPr>
            <w:tcW w:w="656" w:type="dxa"/>
          </w:tcPr>
          <w:p w14:paraId="1F6BA10A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7B05AE96" w14:textId="77777777" w:rsidTr="00687F8C">
        <w:tc>
          <w:tcPr>
            <w:tcW w:w="1128" w:type="dxa"/>
          </w:tcPr>
          <w:p w14:paraId="4E9F4C03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5033E555" w14:textId="4C06D6A7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7</w:t>
            </w:r>
          </w:p>
        </w:tc>
        <w:tc>
          <w:tcPr>
            <w:tcW w:w="5718" w:type="dxa"/>
          </w:tcPr>
          <w:p w14:paraId="71F1CA56" w14:textId="0703CDD4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Facilities and Infrastructure</w:t>
            </w:r>
          </w:p>
        </w:tc>
        <w:tc>
          <w:tcPr>
            <w:tcW w:w="656" w:type="dxa"/>
          </w:tcPr>
          <w:p w14:paraId="63EC4AFD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2EF23EB7" w14:textId="77777777" w:rsidTr="00687F8C">
        <w:tc>
          <w:tcPr>
            <w:tcW w:w="1128" w:type="dxa"/>
          </w:tcPr>
          <w:p w14:paraId="2407B92A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57573FB9" w14:textId="5FB61F8F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8</w:t>
            </w:r>
          </w:p>
        </w:tc>
        <w:tc>
          <w:tcPr>
            <w:tcW w:w="5718" w:type="dxa"/>
          </w:tcPr>
          <w:p w14:paraId="49347047" w14:textId="395EB282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Output and Outcomes</w:t>
            </w:r>
          </w:p>
        </w:tc>
        <w:tc>
          <w:tcPr>
            <w:tcW w:w="656" w:type="dxa"/>
          </w:tcPr>
          <w:p w14:paraId="7BC425FC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bookmarkEnd w:id="0"/>
      <w:tr w:rsidR="00236CF1" w:rsidRPr="00367CDB" w14:paraId="05FC1617" w14:textId="77777777" w:rsidTr="00687F8C">
        <w:tc>
          <w:tcPr>
            <w:tcW w:w="1128" w:type="dxa"/>
          </w:tcPr>
          <w:p w14:paraId="15B63205" w14:textId="77777777" w:rsidR="00EC6B5A" w:rsidRDefault="00EC6B5A" w:rsidP="001768A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709BAE67" w14:textId="7E187217" w:rsidR="00236CF1" w:rsidRPr="00367CDB" w:rsidRDefault="00F80E0A" w:rsidP="001768A3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0" w:history="1">
              <w:r w:rsidR="00236CF1" w:rsidRPr="00F80E0A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ส่วนที่ </w:t>
              </w:r>
              <w:r w:rsidR="00EC6B5A" w:rsidRPr="00F80E0A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4</w:t>
              </w:r>
            </w:hyperlink>
          </w:p>
        </w:tc>
        <w:tc>
          <w:tcPr>
            <w:tcW w:w="6995" w:type="dxa"/>
            <w:gridSpan w:val="3"/>
          </w:tcPr>
          <w:p w14:paraId="3C231363" w14:textId="77777777" w:rsidR="00EC6B5A" w:rsidRDefault="00EC6B5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1F7EA805" w14:textId="1F354CD4" w:rsidR="00236CF1" w:rsidRPr="00367CDB" w:rsidRDefault="00F80E0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1" w:history="1">
              <w:r w:rsidR="00236CF1" w:rsidRPr="00F80E0A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ภาคผนวก</w:t>
              </w:r>
            </w:hyperlink>
          </w:p>
        </w:tc>
        <w:tc>
          <w:tcPr>
            <w:tcW w:w="656" w:type="dxa"/>
          </w:tcPr>
          <w:p w14:paraId="5900925E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36CF1" w:rsidRPr="00367CDB" w14:paraId="105BACA0" w14:textId="77777777" w:rsidTr="00687F8C">
        <w:tc>
          <w:tcPr>
            <w:tcW w:w="1128" w:type="dxa"/>
          </w:tcPr>
          <w:p w14:paraId="32E82016" w14:textId="77777777" w:rsidR="00236CF1" w:rsidRPr="00367CD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</w:tcPr>
          <w:p w14:paraId="0E23BA85" w14:textId="1A20618F" w:rsidR="00236CF1" w:rsidRPr="00367CDB" w:rsidRDefault="00EC6B5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ผลการประเมินตนเองของหลักสูตร</w:t>
            </w:r>
          </w:p>
        </w:tc>
        <w:tc>
          <w:tcPr>
            <w:tcW w:w="656" w:type="dxa"/>
          </w:tcPr>
          <w:p w14:paraId="0BB74195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:rsidRPr="00367CDB" w14:paraId="087A12BA" w14:textId="77777777" w:rsidTr="00687F8C">
        <w:tc>
          <w:tcPr>
            <w:tcW w:w="1128" w:type="dxa"/>
            <w:shd w:val="clear" w:color="auto" w:fill="auto"/>
          </w:tcPr>
          <w:p w14:paraId="27FA3225" w14:textId="77777777" w:rsidR="00236CF1" w:rsidRPr="00367CD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  <w:shd w:val="clear" w:color="auto" w:fill="auto"/>
          </w:tcPr>
          <w:p w14:paraId="44627BE0" w14:textId="4988B3A5" w:rsidR="00236CF1" w:rsidRPr="00367CDB" w:rsidRDefault="00236CF1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56" w:type="dxa"/>
            <w:shd w:val="clear" w:color="auto" w:fill="auto"/>
          </w:tcPr>
          <w:p w14:paraId="11371054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4E2D237D" w14:textId="77777777" w:rsidR="00161F5F" w:rsidRDefault="00161F5F"/>
    <w:sectPr w:rsidR="00161F5F" w:rsidSect="00711CE5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F1"/>
    <w:rsid w:val="00021C5A"/>
    <w:rsid w:val="000A6105"/>
    <w:rsid w:val="00161F5F"/>
    <w:rsid w:val="001768A3"/>
    <w:rsid w:val="001B45B7"/>
    <w:rsid w:val="00236CF1"/>
    <w:rsid w:val="002379B4"/>
    <w:rsid w:val="002400D3"/>
    <w:rsid w:val="00393516"/>
    <w:rsid w:val="004A0F1E"/>
    <w:rsid w:val="00551DA1"/>
    <w:rsid w:val="006B46DE"/>
    <w:rsid w:val="00711CE5"/>
    <w:rsid w:val="007759F0"/>
    <w:rsid w:val="008336F3"/>
    <w:rsid w:val="008759E4"/>
    <w:rsid w:val="00A16EA1"/>
    <w:rsid w:val="00A60D10"/>
    <w:rsid w:val="00A77A46"/>
    <w:rsid w:val="00A818E2"/>
    <w:rsid w:val="00BB08A6"/>
    <w:rsid w:val="00C268EC"/>
    <w:rsid w:val="00C30F26"/>
    <w:rsid w:val="00C5288A"/>
    <w:rsid w:val="00D152A0"/>
    <w:rsid w:val="00E374BF"/>
    <w:rsid w:val="00EA3CEA"/>
    <w:rsid w:val="00EC6B5A"/>
    <w:rsid w:val="00F6464F"/>
    <w:rsid w:val="00F8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DC9E4"/>
  <w15:chartTrackingRefBased/>
  <w15:docId w15:val="{5F679F47-4F3D-45A0-BD54-5975904D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CF1"/>
    <w:pPr>
      <w:ind w:left="720"/>
      <w:contextualSpacing/>
    </w:pPr>
  </w:style>
  <w:style w:type="table" w:styleId="TableGrid">
    <w:name w:val="Table Grid"/>
    <w:basedOn w:val="TableNormal"/>
    <w:uiPriority w:val="39"/>
    <w:rsid w:val="00236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6E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6EA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zEyMDU3&amp;method=inlin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rp.mju.ac.th/openFile.aspx?id=NzEyMDU1&amp;method=inlin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p.mju.ac.th/openFile.aspx?id=NzEyMDU1&amp;method=inline" TargetMode="External"/><Relationship Id="rId11" Type="http://schemas.openxmlformats.org/officeDocument/2006/relationships/hyperlink" Target="https://erp.mju.ac.th/openFile.aspx?id=NzEyMDU4&amp;method=inline" TargetMode="External"/><Relationship Id="rId5" Type="http://schemas.openxmlformats.org/officeDocument/2006/relationships/hyperlink" Target="https://erp.mju.ac.th/openFile.aspx?id=NzEyMDUy&amp;method=inline" TargetMode="External"/><Relationship Id="rId10" Type="http://schemas.openxmlformats.org/officeDocument/2006/relationships/hyperlink" Target="https://erp.mju.ac.th/openFile.aspx?id=NzEyMDU4&amp;method=inline" TargetMode="External"/><Relationship Id="rId4" Type="http://schemas.openxmlformats.org/officeDocument/2006/relationships/hyperlink" Target="https://erp.mju.ac.th/openFile.aspx?id=NzEyMDUy&amp;method=inline" TargetMode="External"/><Relationship Id="rId9" Type="http://schemas.openxmlformats.org/officeDocument/2006/relationships/hyperlink" Target="https://erp.mju.ac.th/openFile.aspx?id=NzEyMDU3&amp;method=i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Taweeporn Odneaw</cp:lastModifiedBy>
  <cp:revision>8</cp:revision>
  <dcterms:created xsi:type="dcterms:W3CDTF">2023-05-30T07:52:00Z</dcterms:created>
  <dcterms:modified xsi:type="dcterms:W3CDTF">2025-05-30T08:21:00Z</dcterms:modified>
</cp:coreProperties>
</file>