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32BC" w14:textId="77777777" w:rsidR="00436F2A" w:rsidRPr="002B3B82" w:rsidRDefault="00436F2A" w:rsidP="00436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35D26B" w14:textId="5AE57FFC" w:rsidR="00436F2A" w:rsidRPr="002B3B82" w:rsidRDefault="00436F2A" w:rsidP="00436F2A">
      <w:pPr>
        <w:shd w:val="clear" w:color="auto" w:fill="FFCC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รายงานการประเมินตนเอง (</w:t>
      </w:r>
      <w:r w:rsidRPr="002B3B82">
        <w:rPr>
          <w:rFonts w:ascii="TH SarabunPSK" w:hAnsi="TH SarabunPSK" w:cs="TH SarabunPSK"/>
          <w:b/>
          <w:bCs/>
          <w:sz w:val="36"/>
          <w:szCs w:val="36"/>
        </w:rPr>
        <w:t xml:space="preserve">SAR) </w:t>
      </w: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</w:t>
      </w:r>
      <w:r w:rsidRPr="002B3B82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EA49EF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2CB738E4" w14:textId="50F3E079" w:rsidR="00436F2A" w:rsidRPr="002B3B82" w:rsidRDefault="00436F2A" w:rsidP="00436F2A">
      <w:pPr>
        <w:shd w:val="clear" w:color="auto" w:fill="FFCC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หลักสูตรศิลปศาสตรบัณฑิต สาขาวิชา</w:t>
      </w:r>
      <w:r w:rsidR="00073A7E">
        <w:rPr>
          <w:rFonts w:ascii="TH SarabunPSK" w:hAnsi="TH SarabunPSK" w:cs="TH SarabunPSK" w:hint="cs"/>
          <w:b/>
          <w:bCs/>
          <w:sz w:val="36"/>
          <w:szCs w:val="36"/>
          <w:cs/>
        </w:rPr>
        <w:t>ภาษาอังกฤษ</w:t>
      </w:r>
    </w:p>
    <w:p w14:paraId="5D18436D" w14:textId="2AEC58A5" w:rsidR="00436F2A" w:rsidRPr="002B3B82" w:rsidRDefault="00436F2A" w:rsidP="00436F2A">
      <w:pPr>
        <w:shd w:val="clear" w:color="auto" w:fill="FFCC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>คณะศิลปศาสตร์ มหาวิทยาลัยแม่โจ้ จังหวัดเชียงใหม่</w:t>
      </w:r>
    </w:p>
    <w:p w14:paraId="2FDECD4D" w14:textId="6AC35F34" w:rsidR="00436F2A" w:rsidRDefault="00436F2A" w:rsidP="00436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283D9B" w14:textId="77777777" w:rsidR="000C44C7" w:rsidRPr="002B3B82" w:rsidRDefault="000C44C7" w:rsidP="00436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5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7021"/>
        <w:gridCol w:w="656"/>
      </w:tblGrid>
      <w:tr w:rsidR="00436F2A" w:rsidRPr="004D6A5D" w14:paraId="13B5AE44" w14:textId="77777777" w:rsidTr="002B3B82">
        <w:tc>
          <w:tcPr>
            <w:tcW w:w="1128" w:type="dxa"/>
          </w:tcPr>
          <w:p w14:paraId="1F0350BB" w14:textId="77777777" w:rsidR="00436F2A" w:rsidRPr="004D6A5D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8228" w:type="dxa"/>
            <w:gridSpan w:val="3"/>
          </w:tcPr>
          <w:p w14:paraId="5D3CDEB0" w14:textId="7C2BC4DD" w:rsidR="00436F2A" w:rsidRPr="004D6A5D" w:rsidRDefault="00EC3EDD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hyperlink r:id="rId4" w:history="1">
              <w:r w:rsidR="00436F2A" w:rsidRPr="00EC3EDD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436F2A" w:rsidRPr="004D6A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0337EE18" w14:textId="77777777" w:rsidR="00436F2A" w:rsidRPr="004D6A5D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2B3B82" w14:paraId="017C1E6F" w14:textId="77777777" w:rsidTr="002B3B82">
        <w:tc>
          <w:tcPr>
            <w:tcW w:w="1128" w:type="dxa"/>
          </w:tcPr>
          <w:p w14:paraId="3BEB2C3D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480D0038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</w:p>
        </w:tc>
        <w:tc>
          <w:tcPr>
            <w:tcW w:w="7699" w:type="dxa"/>
            <w:gridSpan w:val="2"/>
          </w:tcPr>
          <w:p w14:paraId="35CE38F0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36B2BCD" w14:textId="4F399F98" w:rsidR="00436F2A" w:rsidRPr="002B3B82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2B3B82" w14:paraId="207C6DCC" w14:textId="77777777" w:rsidTr="002B3B82">
        <w:tc>
          <w:tcPr>
            <w:tcW w:w="1128" w:type="dxa"/>
          </w:tcPr>
          <w:p w14:paraId="11A83C54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E1F183D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7699" w:type="dxa"/>
            <w:gridSpan w:val="2"/>
          </w:tcPr>
          <w:p w14:paraId="09F1CA92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1BF4FC36" w14:textId="70AC6182" w:rsidR="00436F2A" w:rsidRPr="002B3B82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2B3B82" w14:paraId="3BC76706" w14:textId="77777777" w:rsidTr="002B3B82">
        <w:tc>
          <w:tcPr>
            <w:tcW w:w="1128" w:type="dxa"/>
          </w:tcPr>
          <w:p w14:paraId="608CFE34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1C00FB97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</w:p>
        </w:tc>
        <w:tc>
          <w:tcPr>
            <w:tcW w:w="7699" w:type="dxa"/>
            <w:gridSpan w:val="2"/>
          </w:tcPr>
          <w:p w14:paraId="6CC09C81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3440FA19" w14:textId="2025A985" w:rsidR="00436F2A" w:rsidRPr="002B3B82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2B3B82" w14:paraId="1723EB5B" w14:textId="77777777" w:rsidTr="002B3B82">
        <w:tc>
          <w:tcPr>
            <w:tcW w:w="1128" w:type="dxa"/>
          </w:tcPr>
          <w:p w14:paraId="6BC83821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B1E39DA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19E67BD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1.3.1</w:t>
            </w:r>
          </w:p>
        </w:tc>
        <w:tc>
          <w:tcPr>
            <w:tcW w:w="7021" w:type="dxa"/>
          </w:tcPr>
          <w:p w14:paraId="44FEAE21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796AF41D" w14:textId="77777777" w:rsidR="00436F2A" w:rsidRPr="002B3B82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2B3B82" w14:paraId="537965C6" w14:textId="77777777" w:rsidTr="002B3B82">
        <w:tc>
          <w:tcPr>
            <w:tcW w:w="1128" w:type="dxa"/>
          </w:tcPr>
          <w:p w14:paraId="5808CE69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4E36F81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4398E25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1.3.2</w:t>
            </w:r>
          </w:p>
        </w:tc>
        <w:tc>
          <w:tcPr>
            <w:tcW w:w="7021" w:type="dxa"/>
          </w:tcPr>
          <w:p w14:paraId="2F0ED299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66B1F10D" w14:textId="77777777" w:rsidR="00436F2A" w:rsidRPr="002B3B82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2B3B82" w14:paraId="117DE03B" w14:textId="77777777" w:rsidTr="002B3B82">
        <w:tc>
          <w:tcPr>
            <w:tcW w:w="1128" w:type="dxa"/>
          </w:tcPr>
          <w:p w14:paraId="734245E7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50809B1D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0CB8C76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1.3.3</w:t>
            </w:r>
          </w:p>
        </w:tc>
        <w:tc>
          <w:tcPr>
            <w:tcW w:w="7021" w:type="dxa"/>
          </w:tcPr>
          <w:p w14:paraId="4BD87E68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4B763937" w14:textId="77777777" w:rsidR="00436F2A" w:rsidRPr="002B3B82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4D6A5D" w14:paraId="6D6AE8C9" w14:textId="77777777" w:rsidTr="002B3B82">
        <w:tc>
          <w:tcPr>
            <w:tcW w:w="1128" w:type="dxa"/>
          </w:tcPr>
          <w:p w14:paraId="250FE478" w14:textId="77777777" w:rsidR="00436F2A" w:rsidRPr="004D6A5D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8228" w:type="dxa"/>
            <w:gridSpan w:val="3"/>
          </w:tcPr>
          <w:p w14:paraId="33503CE5" w14:textId="4DA25F32" w:rsidR="002B3B82" w:rsidRPr="004D6A5D" w:rsidRDefault="00EC3EDD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hyperlink r:id="rId5" w:history="1">
              <w:r w:rsidR="00436F2A" w:rsidRPr="00EC3EDD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436F2A" w:rsidRPr="00EC3EDD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</w:rPr>
                <w:t xml:space="preserve">: </w:t>
              </w:r>
              <w:r w:rsidR="00436F2A" w:rsidRPr="00EC3EDD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การกำกับ</w:t>
              </w:r>
              <w:r w:rsidR="002B3B82" w:rsidRPr="00EC3EDD">
                <w:rPr>
                  <w:rStyle w:val="a6"/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t>มา</w:t>
              </w:r>
              <w:r w:rsidR="00436F2A" w:rsidRPr="00EC3EDD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มาตรฐานหลักสูตร</w:t>
              </w:r>
            </w:hyperlink>
          </w:p>
          <w:p w14:paraId="6DBC8970" w14:textId="41A6B3E5" w:rsidR="00436F2A" w:rsidRPr="004D6A5D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ที่กำหนดโดย สป.อว. </w:t>
            </w: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1.1)</w:t>
            </w:r>
          </w:p>
        </w:tc>
        <w:tc>
          <w:tcPr>
            <w:tcW w:w="656" w:type="dxa"/>
          </w:tcPr>
          <w:p w14:paraId="74F17037" w14:textId="77777777" w:rsidR="00436F2A" w:rsidRPr="004D6A5D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4D6A5D" w14:paraId="7E7C3F4A" w14:textId="77777777" w:rsidTr="002B3B82">
        <w:tc>
          <w:tcPr>
            <w:tcW w:w="1128" w:type="dxa"/>
          </w:tcPr>
          <w:p w14:paraId="39715C22" w14:textId="77777777" w:rsidR="00436F2A" w:rsidRPr="004D6A5D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8228" w:type="dxa"/>
            <w:gridSpan w:val="3"/>
          </w:tcPr>
          <w:p w14:paraId="4CE85A98" w14:textId="77777777" w:rsidR="00436F2A" w:rsidRPr="004D6A5D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AUN-QA</w:t>
            </w:r>
          </w:p>
          <w:p w14:paraId="08E855AF" w14:textId="5FCC1701" w:rsidR="00436F2A" w:rsidRPr="004D6A5D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EA49EF">
              <w:rPr>
                <w:rFonts w:ascii="TH SarabunPSK" w:hAnsi="TH SarabunPSK" w:cs="TH SarabunPSK"/>
                <w:sz w:val="32"/>
                <w:szCs w:val="32"/>
              </w:rPr>
              <w:t xml:space="preserve">Criteria 1   </w:t>
            </w:r>
            <w:hyperlink r:id="rId6" w:history="1">
              <w:r w:rsidRPr="00EC3EDD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Expected Learning Outcome</w:t>
              </w:r>
            </w:hyperlink>
          </w:p>
          <w:p w14:paraId="542BD398" w14:textId="0C884181" w:rsidR="00436F2A" w:rsidRPr="004D6A5D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EA49EF">
              <w:rPr>
                <w:rFonts w:ascii="TH SarabunPSK" w:hAnsi="TH SarabunPSK" w:cs="TH SarabunPSK"/>
                <w:sz w:val="32"/>
                <w:szCs w:val="32"/>
              </w:rPr>
              <w:t xml:space="preserve">Criteria 2   </w:t>
            </w:r>
            <w:hyperlink r:id="rId7" w:history="1">
              <w:r w:rsidRPr="00EC3EDD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Programme Structure and Content</w:t>
              </w:r>
            </w:hyperlink>
          </w:p>
          <w:p w14:paraId="306150D3" w14:textId="2C15671E" w:rsidR="00436F2A" w:rsidRPr="004D6A5D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EA49EF">
              <w:rPr>
                <w:rFonts w:ascii="TH SarabunPSK" w:hAnsi="TH SarabunPSK" w:cs="TH SarabunPSK"/>
                <w:sz w:val="32"/>
                <w:szCs w:val="32"/>
              </w:rPr>
              <w:t xml:space="preserve">Criteria 3   </w:t>
            </w:r>
            <w:hyperlink r:id="rId8" w:history="1">
              <w:r w:rsidRPr="00EC3EDD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Teaching and Learning Approach</w:t>
              </w:r>
            </w:hyperlink>
          </w:p>
          <w:p w14:paraId="206689FE" w14:textId="63E0D455" w:rsidR="00436F2A" w:rsidRPr="004D6A5D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EA49EF">
              <w:rPr>
                <w:rFonts w:ascii="TH SarabunPSK" w:hAnsi="TH SarabunPSK" w:cs="TH SarabunPSK"/>
                <w:sz w:val="32"/>
                <w:szCs w:val="32"/>
              </w:rPr>
              <w:t xml:space="preserve">Criteria 4   </w:t>
            </w:r>
            <w:hyperlink r:id="rId9" w:history="1">
              <w:r w:rsidRPr="00EC3EDD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Student Assessment</w:t>
              </w:r>
            </w:hyperlink>
          </w:p>
          <w:p w14:paraId="18C898DD" w14:textId="068490F2" w:rsidR="00436F2A" w:rsidRPr="004D6A5D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EA49EF">
              <w:rPr>
                <w:rFonts w:ascii="TH SarabunPSK" w:hAnsi="TH SarabunPSK" w:cs="TH SarabunPSK"/>
                <w:sz w:val="32"/>
                <w:szCs w:val="32"/>
              </w:rPr>
              <w:t xml:space="preserve">Criteria 5   </w:t>
            </w:r>
            <w:hyperlink r:id="rId10" w:history="1">
              <w:r w:rsidRPr="00EC3EDD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Academic Staff</w:t>
              </w:r>
            </w:hyperlink>
          </w:p>
          <w:p w14:paraId="629D039D" w14:textId="3490C2CE" w:rsidR="00436F2A" w:rsidRPr="004D6A5D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EA49EF">
              <w:rPr>
                <w:rFonts w:ascii="TH SarabunPSK" w:hAnsi="TH SarabunPSK" w:cs="TH SarabunPSK"/>
                <w:sz w:val="32"/>
                <w:szCs w:val="32"/>
              </w:rPr>
              <w:t xml:space="preserve">Criteria 6   </w:t>
            </w:r>
            <w:hyperlink r:id="rId11" w:history="1">
              <w:r w:rsidRPr="00EC3EDD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Student Support Servi</w:t>
              </w:r>
              <w:r w:rsidR="002B3B82" w:rsidRPr="00EC3EDD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c</w:t>
              </w:r>
              <w:r w:rsidRPr="00EC3EDD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es</w:t>
              </w:r>
            </w:hyperlink>
          </w:p>
          <w:p w14:paraId="3CA09A1E" w14:textId="1C120895" w:rsidR="00436F2A" w:rsidRPr="004D6A5D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EA49EF">
              <w:rPr>
                <w:rFonts w:ascii="TH SarabunPSK" w:hAnsi="TH SarabunPSK" w:cs="TH SarabunPSK"/>
                <w:sz w:val="32"/>
                <w:szCs w:val="32"/>
              </w:rPr>
              <w:t xml:space="preserve">Criteria 7   </w:t>
            </w:r>
            <w:hyperlink r:id="rId12" w:history="1">
              <w:r w:rsidRPr="00EC3EDD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Facilities and Infrastructure</w:t>
              </w:r>
            </w:hyperlink>
          </w:p>
          <w:p w14:paraId="784542F1" w14:textId="0C31F719" w:rsidR="00436F2A" w:rsidRPr="004D6A5D" w:rsidRDefault="00436F2A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r w:rsidRPr="00EA49EF">
              <w:rPr>
                <w:rFonts w:ascii="TH SarabunPSK" w:hAnsi="TH SarabunPSK" w:cs="TH SarabunPSK"/>
                <w:sz w:val="32"/>
                <w:szCs w:val="32"/>
              </w:rPr>
              <w:t xml:space="preserve">Criteria 8   </w:t>
            </w:r>
            <w:hyperlink r:id="rId13" w:history="1">
              <w:r w:rsidRPr="00EC3EDD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>Output and Outcomes</w:t>
              </w:r>
            </w:hyperlink>
          </w:p>
        </w:tc>
        <w:tc>
          <w:tcPr>
            <w:tcW w:w="656" w:type="dxa"/>
          </w:tcPr>
          <w:p w14:paraId="142613C9" w14:textId="77777777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D1BFCB" w14:textId="0008C736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B783F1" w14:textId="7FA6E9E2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B4DB367" w14:textId="3C1C4DF6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EE8642F" w14:textId="66FB1773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4586340" w14:textId="549D1D8A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DE4519C" w14:textId="79510803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1BB2D2" w14:textId="6603A8F4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A82ABB" w14:textId="48F2FD36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6F2A" w:rsidRPr="004D6A5D" w14:paraId="26239CB2" w14:textId="77777777" w:rsidTr="002B3B82">
        <w:tc>
          <w:tcPr>
            <w:tcW w:w="1128" w:type="dxa"/>
          </w:tcPr>
          <w:p w14:paraId="7F9507B8" w14:textId="77777777" w:rsidR="00436F2A" w:rsidRPr="004D6A5D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8228" w:type="dxa"/>
            <w:gridSpan w:val="3"/>
          </w:tcPr>
          <w:p w14:paraId="13561834" w14:textId="77777777" w:rsidR="00436F2A" w:rsidRPr="004D6A5D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6" w:type="dxa"/>
          </w:tcPr>
          <w:p w14:paraId="68EB4E31" w14:textId="77777777" w:rsidR="00436F2A" w:rsidRPr="004D6A5D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4D6A5D" w14:paraId="7BF56E59" w14:textId="77777777" w:rsidTr="002B3B82">
        <w:tc>
          <w:tcPr>
            <w:tcW w:w="1128" w:type="dxa"/>
          </w:tcPr>
          <w:p w14:paraId="3F3F2BE9" w14:textId="77777777" w:rsidR="00436F2A" w:rsidRPr="004D6A5D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8" w:type="dxa"/>
            <w:gridSpan w:val="3"/>
          </w:tcPr>
          <w:p w14:paraId="75845BEA" w14:textId="2B5D6DD1" w:rsidR="00436F2A" w:rsidRPr="004D6A5D" w:rsidRDefault="00EC3EDD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hyperlink r:id="rId14" w:history="1">
              <w:r w:rsidR="00436F2A" w:rsidRPr="00EC3EDD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>สรุปผลการประเมินตนเองของหลักสูตร</w:t>
              </w:r>
            </w:hyperlink>
          </w:p>
        </w:tc>
        <w:tc>
          <w:tcPr>
            <w:tcW w:w="656" w:type="dxa"/>
          </w:tcPr>
          <w:p w14:paraId="71C70AC7" w14:textId="0D792254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4D6A5D" w14:paraId="1F054138" w14:textId="77777777" w:rsidTr="002B3B82">
        <w:tc>
          <w:tcPr>
            <w:tcW w:w="1128" w:type="dxa"/>
            <w:shd w:val="clear" w:color="auto" w:fill="auto"/>
          </w:tcPr>
          <w:p w14:paraId="1197487E" w14:textId="77777777" w:rsidR="00436F2A" w:rsidRPr="004D6A5D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8" w:type="dxa"/>
            <w:gridSpan w:val="3"/>
            <w:shd w:val="clear" w:color="auto" w:fill="auto"/>
          </w:tcPr>
          <w:p w14:paraId="73C4BC7F" w14:textId="124AAB86" w:rsidR="00436F2A" w:rsidRPr="004D6A5D" w:rsidRDefault="00EC3EDD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5" w:history="1">
              <w:r w:rsidR="00436F2A" w:rsidRPr="00EC3EDD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 xml:space="preserve">ข้อมูลพื้นฐาน </w:t>
              </w:r>
              <w:r w:rsidR="00436F2A" w:rsidRPr="00EC3EDD">
                <w:rPr>
                  <w:rStyle w:val="a6"/>
                  <w:rFonts w:ascii="TH SarabunPSK" w:hAnsi="TH SarabunPSK" w:cs="TH SarabunPSK"/>
                  <w:sz w:val="32"/>
                  <w:szCs w:val="32"/>
                </w:rPr>
                <w:t xml:space="preserve">Common Data Set </w:t>
              </w:r>
              <w:r w:rsidR="00436F2A" w:rsidRPr="00EC3EDD">
                <w:rPr>
                  <w:rStyle w:val="a6"/>
                  <w:rFonts w:ascii="TH SarabunPSK" w:hAnsi="TH SarabunPSK" w:cs="TH SarabunPSK"/>
                  <w:sz w:val="32"/>
                  <w:szCs w:val="32"/>
                  <w:cs/>
                </w:rPr>
                <w:t>ของหลักสูตร</w:t>
              </w:r>
            </w:hyperlink>
            <w:r w:rsidR="00436F2A" w:rsidRPr="004D6A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14:paraId="7954CAF6" w14:textId="7C401B43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805337" w14:textId="77777777" w:rsidR="00024F9E" w:rsidRPr="004D6A5D" w:rsidRDefault="00024F9E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33F607" w14:textId="55873CDA" w:rsidR="006429CB" w:rsidRPr="002B3B82" w:rsidRDefault="00EC3EDD" w:rsidP="00024F9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hyperlink r:id="rId16" w:history="1">
        <w:r w:rsidR="00024F9E" w:rsidRPr="00EC3EDD">
          <w:rPr>
            <w:rStyle w:val="a6"/>
            <w:rFonts w:ascii="TH SarabunPSK" w:hAnsi="TH SarabunPSK" w:cs="TH SarabunPSK"/>
            <w:sz w:val="36"/>
            <w:szCs w:val="36"/>
            <w:cs/>
          </w:rPr>
          <w:t>รายงานการประเมินตนเอง (</w:t>
        </w:r>
        <w:r w:rsidR="00024F9E" w:rsidRPr="00EC3EDD">
          <w:rPr>
            <w:rStyle w:val="a6"/>
            <w:rFonts w:ascii="TH SarabunPSK" w:hAnsi="TH SarabunPSK" w:cs="TH SarabunPSK"/>
            <w:sz w:val="36"/>
            <w:szCs w:val="36"/>
          </w:rPr>
          <w:t xml:space="preserve">SAR) </w:t>
        </w:r>
        <w:r w:rsidR="00024F9E" w:rsidRPr="00EC3EDD">
          <w:rPr>
            <w:rStyle w:val="a6"/>
            <w:rFonts w:ascii="TH SarabunPSK" w:hAnsi="TH SarabunPSK" w:cs="TH SarabunPSK"/>
            <w:sz w:val="36"/>
            <w:szCs w:val="36"/>
            <w:cs/>
          </w:rPr>
          <w:t xml:space="preserve">ประจำปีการศึกษา </w:t>
        </w:r>
        <w:r w:rsidR="00024F9E" w:rsidRPr="00EC3EDD">
          <w:rPr>
            <w:rStyle w:val="a6"/>
            <w:rFonts w:ascii="TH SarabunPSK" w:hAnsi="TH SarabunPSK" w:cs="TH SarabunPSK"/>
            <w:sz w:val="36"/>
            <w:szCs w:val="36"/>
          </w:rPr>
          <w:t>256</w:t>
        </w:r>
        <w:r w:rsidR="00EA49EF" w:rsidRPr="00EC3EDD">
          <w:rPr>
            <w:rStyle w:val="a6"/>
            <w:rFonts w:ascii="TH SarabunPSK" w:hAnsi="TH SarabunPSK" w:cs="TH SarabunPSK"/>
            <w:sz w:val="36"/>
            <w:szCs w:val="36"/>
          </w:rPr>
          <w:t>7</w:t>
        </w:r>
        <w:r w:rsidR="00024F9E" w:rsidRPr="00EC3EDD">
          <w:rPr>
            <w:rStyle w:val="a6"/>
            <w:rFonts w:ascii="TH SarabunPSK" w:hAnsi="TH SarabunPSK" w:cs="TH SarabunPSK"/>
            <w:sz w:val="36"/>
            <w:szCs w:val="36"/>
          </w:rPr>
          <w:t xml:space="preserve"> (PDF File)</w:t>
        </w:r>
      </w:hyperlink>
    </w:p>
    <w:sectPr w:rsidR="006429CB" w:rsidRPr="002B3B82" w:rsidSect="00436F2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A"/>
    <w:rsid w:val="00024F9E"/>
    <w:rsid w:val="00073A7E"/>
    <w:rsid w:val="000C44C7"/>
    <w:rsid w:val="000D1AA1"/>
    <w:rsid w:val="002B3B82"/>
    <w:rsid w:val="003644EA"/>
    <w:rsid w:val="00436F2A"/>
    <w:rsid w:val="004D6A5D"/>
    <w:rsid w:val="004F3833"/>
    <w:rsid w:val="006429CB"/>
    <w:rsid w:val="008C60FF"/>
    <w:rsid w:val="00A40F08"/>
    <w:rsid w:val="00D01174"/>
    <w:rsid w:val="00EA49EF"/>
    <w:rsid w:val="00EC3EDD"/>
    <w:rsid w:val="00E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616"/>
  <w15:chartTrackingRefBased/>
  <w15:docId w15:val="{8F08AE25-F346-4722-A332-854281F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ย่อหน้าขีด,Table Heading"/>
    <w:basedOn w:val="a"/>
    <w:link w:val="a4"/>
    <w:uiPriority w:val="34"/>
    <w:qFormat/>
    <w:rsid w:val="00436F2A"/>
    <w:pPr>
      <w:ind w:left="720"/>
      <w:contextualSpacing/>
    </w:pPr>
  </w:style>
  <w:style w:type="table" w:styleId="a5">
    <w:name w:val="Table Grid"/>
    <w:basedOn w:val="a1"/>
    <w:uiPriority w:val="39"/>
    <w:rsid w:val="00436F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,ย่อหน้าขีด อักขระ,Table Heading อักขระ"/>
    <w:link w:val="a3"/>
    <w:uiPriority w:val="34"/>
    <w:locked/>
    <w:rsid w:val="00436F2A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8C60F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60FF"/>
    <w:rPr>
      <w:color w:val="605E5C"/>
      <w:shd w:val="clear" w:color="auto" w:fill="E1DFDD"/>
    </w:rPr>
  </w:style>
  <w:style w:type="paragraph" w:styleId="a8">
    <w:name w:val="No Spacing"/>
    <w:link w:val="a9"/>
    <w:uiPriority w:val="1"/>
    <w:qFormat/>
    <w:rsid w:val="000C44C7"/>
    <w:pPr>
      <w:spacing w:after="0" w:line="240" w:lineRule="auto"/>
    </w:pPr>
    <w:rPr>
      <w:rFonts w:ascii="Calibri" w:eastAsia="Times New Roman" w:hAnsi="Calibri" w:cs="Cordia New"/>
      <w:kern w:val="0"/>
      <w14:ligatures w14:val="none"/>
    </w:rPr>
  </w:style>
  <w:style w:type="character" w:customStyle="1" w:styleId="a9">
    <w:name w:val="ไม่มีการเว้นระยะห่าง อักขระ"/>
    <w:link w:val="a8"/>
    <w:uiPriority w:val="1"/>
    <w:locked/>
    <w:rsid w:val="000C44C7"/>
    <w:rPr>
      <w:rFonts w:ascii="Calibri" w:eastAsia="Times New Roman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65kGQ4o2bsBt7vKYHXZ3IsK2Ghz6PSmR/view?usp=sharing" TargetMode="External"/><Relationship Id="rId13" Type="http://schemas.openxmlformats.org/officeDocument/2006/relationships/hyperlink" Target="https://drive.google.com/file/d/1rcHWPaD26Qvp5M-b6b6Svb-Tw_I5Rlde/view?usp=shari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0-AJUFvcpXB0Jb58Bg3jf_Z9hCRdIz02/view?usp=sharing" TargetMode="External"/><Relationship Id="rId12" Type="http://schemas.openxmlformats.org/officeDocument/2006/relationships/hyperlink" Target="https://drive.google.com/file/d/1RZMv1n21h0gJgK0Q0ZT8et2UhF0f88fj/view?usp=shar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rQWqjWL64BRGBe2xAtSAzh3lTGD6R46E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dZZ9gXz06iNALGykRsbIb81YuiXBtLf3/view?usp=sharing" TargetMode="External"/><Relationship Id="rId11" Type="http://schemas.openxmlformats.org/officeDocument/2006/relationships/hyperlink" Target="https://drive.google.com/file/d/1q-Kbm4ttDydBSW1PNhBh4-kRd0Dss0j5/view?usp=sharing" TargetMode="External"/><Relationship Id="rId5" Type="http://schemas.openxmlformats.org/officeDocument/2006/relationships/hyperlink" Target="https://drive.google.com/file/d/10NxnhmhWM2Z2eUKtWZzeRNms8waBuPP3/view?usp=sharing" TargetMode="External"/><Relationship Id="rId15" Type="http://schemas.openxmlformats.org/officeDocument/2006/relationships/hyperlink" Target="https://drive.google.com/file/d/1cfoUXNGylzdQwlFD7HS0RjjV3JYk6XEK/view?usp=sharing" TargetMode="External"/><Relationship Id="rId10" Type="http://schemas.openxmlformats.org/officeDocument/2006/relationships/hyperlink" Target="https://drive.google.com/file/d/1C5jscAdcdDSDOvWCkp-daHg31s_GUBWe/view?usp=sharing" TargetMode="External"/><Relationship Id="rId4" Type="http://schemas.openxmlformats.org/officeDocument/2006/relationships/hyperlink" Target="https://drive.google.com/file/d/1fderLpcwhIUjDiDgyd1aGlbr49vLeOA_/view?usp=sharing" TargetMode="External"/><Relationship Id="rId9" Type="http://schemas.openxmlformats.org/officeDocument/2006/relationships/hyperlink" Target="https://drive.google.com/file/d/1OiR-qGf0ly4zhEknGm-zroje-oy0AM2C/view?usp=sharing" TargetMode="External"/><Relationship Id="rId14" Type="http://schemas.openxmlformats.org/officeDocument/2006/relationships/hyperlink" Target="https://drive.google.com/file/d/1ZqbsAx1fwpX_1dkILN5XCGqZuX5o5dNj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Wiparat Suwannasing</dc:creator>
  <cp:keywords/>
  <dc:description/>
  <cp:lastModifiedBy>Wiparat Suwannasing</cp:lastModifiedBy>
  <cp:revision>3</cp:revision>
  <dcterms:created xsi:type="dcterms:W3CDTF">2025-06-22T14:47:00Z</dcterms:created>
  <dcterms:modified xsi:type="dcterms:W3CDTF">2025-06-22T14:54:00Z</dcterms:modified>
</cp:coreProperties>
</file>