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32BC" w14:textId="77777777" w:rsidR="00436F2A" w:rsidRPr="00856F46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75162A1A" w:rsidR="00436F2A" w:rsidRPr="00856F46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 w:rsidRPr="00856F46"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 w:rsidRPr="00856F46">
        <w:rPr>
          <w:rFonts w:ascii="TH Niramit AS" w:hAnsi="TH Niramit AS" w:cs="TH Niramit AS"/>
          <w:b/>
          <w:bCs/>
          <w:sz w:val="36"/>
          <w:szCs w:val="36"/>
        </w:rPr>
        <w:t>256</w:t>
      </w:r>
      <w:r w:rsidR="004930D4">
        <w:rPr>
          <w:rFonts w:ascii="TH Niramit AS" w:hAnsi="TH Niramit AS" w:cs="TH Niramit AS"/>
          <w:b/>
          <w:bCs/>
          <w:sz w:val="36"/>
          <w:szCs w:val="36"/>
        </w:rPr>
        <w:t>7</w:t>
      </w:r>
    </w:p>
    <w:p w14:paraId="2CB738E4" w14:textId="4A651332" w:rsidR="00436F2A" w:rsidRPr="00856F46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</w:t>
      </w:r>
      <w:r w:rsidR="00747C85"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มหา</w:t>
      </w: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บัณฑิต สาขาวิชา</w:t>
      </w:r>
      <w:r w:rsidR="00747C85"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การพัฒนาสุข</w:t>
      </w:r>
      <w:r w:rsidR="004930D4">
        <w:rPr>
          <w:rFonts w:ascii="TH Niramit AS" w:hAnsi="TH Niramit AS" w:cs="TH Niramit AS" w:hint="cs"/>
          <w:b/>
          <w:bCs/>
          <w:sz w:val="36"/>
          <w:szCs w:val="36"/>
          <w:cs/>
        </w:rPr>
        <w:t>ภาวะเพื่อสังคม</w:t>
      </w:r>
    </w:p>
    <w:p w14:paraId="5D18436D" w14:textId="2AEC58A5" w:rsidR="00436F2A" w:rsidRPr="00856F46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856F46"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Pr="00856F46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856F46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56F46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856F46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856F46" w14:paraId="7E3DAC2E" w14:textId="77777777" w:rsidTr="002E73DD">
        <w:tc>
          <w:tcPr>
            <w:tcW w:w="1128" w:type="dxa"/>
          </w:tcPr>
          <w:p w14:paraId="5BD9B3F7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CEA7E5B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</w:p>
        </w:tc>
      </w:tr>
      <w:tr w:rsidR="00436F2A" w:rsidRPr="00856F46" w14:paraId="13B5AE44" w14:textId="77777777" w:rsidTr="002E73DD">
        <w:tc>
          <w:tcPr>
            <w:tcW w:w="1128" w:type="dxa"/>
          </w:tcPr>
          <w:p w14:paraId="1F0350BB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7F10B9C5" w:rsidR="00436F2A" w:rsidRPr="00856F46" w:rsidRDefault="00BF7C13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BF7C1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856F46" w14:paraId="017C1E6F" w14:textId="77777777" w:rsidTr="002E73DD">
        <w:tc>
          <w:tcPr>
            <w:tcW w:w="1128" w:type="dxa"/>
          </w:tcPr>
          <w:p w14:paraId="3BEB2C3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4AFE59C0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207C6DCC" w14:textId="77777777" w:rsidTr="002E73DD">
        <w:tc>
          <w:tcPr>
            <w:tcW w:w="1128" w:type="dxa"/>
          </w:tcPr>
          <w:p w14:paraId="11A83C54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1AC5FBC9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</w:p>
        </w:tc>
      </w:tr>
      <w:tr w:rsidR="00436F2A" w:rsidRPr="00856F46" w14:paraId="3BC76706" w14:textId="77777777" w:rsidTr="002E73DD">
        <w:tc>
          <w:tcPr>
            <w:tcW w:w="1128" w:type="dxa"/>
          </w:tcPr>
          <w:p w14:paraId="608CFE34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38590A1D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</w:p>
        </w:tc>
      </w:tr>
      <w:tr w:rsidR="00436F2A" w:rsidRPr="00856F46" w14:paraId="1723EB5B" w14:textId="77777777" w:rsidTr="002E73DD">
        <w:tc>
          <w:tcPr>
            <w:tcW w:w="1128" w:type="dxa"/>
          </w:tcPr>
          <w:p w14:paraId="6BC8382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537965C6" w14:textId="77777777" w:rsidTr="002E73DD">
        <w:tc>
          <w:tcPr>
            <w:tcW w:w="1128" w:type="dxa"/>
          </w:tcPr>
          <w:p w14:paraId="5808CE69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117DE03B" w14:textId="77777777" w:rsidTr="002E73DD">
        <w:tc>
          <w:tcPr>
            <w:tcW w:w="1128" w:type="dxa"/>
          </w:tcPr>
          <w:p w14:paraId="734245E7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6D6AE8C9" w14:textId="77777777" w:rsidTr="002E73DD">
        <w:tc>
          <w:tcPr>
            <w:tcW w:w="1128" w:type="dxa"/>
          </w:tcPr>
          <w:p w14:paraId="250FE478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6DBC8970" w14:textId="3E17F138" w:rsidR="00436F2A" w:rsidRPr="00856F46" w:rsidRDefault="00BF7C13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436F2A" w:rsidRPr="00BF7C13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ผลการดำเนินงานตามเกณฑ์การประเมินองค์ประกอบที่ 1</w:t>
              </w:r>
            </w:hyperlink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การกำกับมาตรฐานหลักสูตรที่กำหนดโดย สป.อว. 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(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</w:t>
            </w:r>
            <w:r w:rsidR="00436F2A"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1.1)</w:t>
            </w:r>
          </w:p>
        </w:tc>
        <w:tc>
          <w:tcPr>
            <w:tcW w:w="656" w:type="dxa"/>
          </w:tcPr>
          <w:p w14:paraId="74F17037" w14:textId="4AE5C7F0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856F46" w14:paraId="7E7C3F4A" w14:textId="77777777" w:rsidTr="002E73DD">
        <w:tc>
          <w:tcPr>
            <w:tcW w:w="1128" w:type="dxa"/>
          </w:tcPr>
          <w:p w14:paraId="39715C22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856F46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0750B6C9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1   </w:t>
            </w:r>
            <w:hyperlink r:id="rId6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Expected Learning Outcome</w:t>
              </w:r>
            </w:hyperlink>
          </w:p>
          <w:p w14:paraId="542BD398" w14:textId="24F5C9DC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2   </w:t>
            </w:r>
            <w:hyperlink r:id="rId7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 Structure and Content</w:t>
              </w:r>
            </w:hyperlink>
          </w:p>
          <w:p w14:paraId="306150D3" w14:textId="1CB5FE9E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3   </w:t>
            </w:r>
            <w:hyperlink r:id="rId8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Teaching and Learning Approach</w:t>
              </w:r>
            </w:hyperlink>
          </w:p>
          <w:p w14:paraId="206689FE" w14:textId="799340E9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4   </w:t>
            </w:r>
            <w:hyperlink r:id="rId9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Assessment</w:t>
              </w:r>
            </w:hyperlink>
          </w:p>
          <w:p w14:paraId="18C898DD" w14:textId="0398565F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5   </w:t>
            </w:r>
            <w:hyperlink r:id="rId10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Academic Staff</w:t>
              </w:r>
            </w:hyperlink>
          </w:p>
          <w:p w14:paraId="629D039D" w14:textId="01BFD38C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6   </w:t>
            </w:r>
            <w:hyperlink r:id="rId11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Support Servi</w:t>
              </w:r>
              <w:r w:rsidR="00DC6003"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</w:t>
              </w:r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es</w:t>
              </w:r>
            </w:hyperlink>
          </w:p>
          <w:p w14:paraId="3CA09A1E" w14:textId="603AEE66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7   </w:t>
            </w:r>
            <w:hyperlink r:id="rId12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Facilities and Infrastructure</w:t>
              </w:r>
            </w:hyperlink>
          </w:p>
          <w:p w14:paraId="784542F1" w14:textId="389A1E6B" w:rsidR="00436F2A" w:rsidRPr="00856F46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Criteria 8   </w:t>
            </w:r>
            <w:hyperlink r:id="rId13" w:history="1">
              <w:r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240A8267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0B783F1" w14:textId="2E2089B1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4B4DB367" w14:textId="428A7C2F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EE8642F" w14:textId="654F9544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34586340" w14:textId="56427C1D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3DE4519C" w14:textId="54379B82" w:rsidR="00436F2A" w:rsidRPr="00856F46" w:rsidRDefault="00747C85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B1BB2D2" w14:textId="15B4A424" w:rsidR="00436F2A" w:rsidRPr="00856F46" w:rsidRDefault="00747C85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0A82ABB" w14:textId="707B44B0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436F2A" w:rsidRPr="00856F46" w14:paraId="26239CB2" w14:textId="77777777" w:rsidTr="002E73DD">
        <w:tc>
          <w:tcPr>
            <w:tcW w:w="1128" w:type="dxa"/>
          </w:tcPr>
          <w:p w14:paraId="7F9507B8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856F46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56F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856F46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856F46" w14:paraId="7BF56E59" w14:textId="77777777" w:rsidTr="002E73DD">
        <w:tc>
          <w:tcPr>
            <w:tcW w:w="1128" w:type="dxa"/>
          </w:tcPr>
          <w:p w14:paraId="3F3F2BE9" w14:textId="77777777" w:rsidR="00436F2A" w:rsidRPr="00856F46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13EA84C0" w:rsidR="00436F2A" w:rsidRPr="00856F46" w:rsidRDefault="00BF7C13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4" w:history="1">
              <w:r w:rsidR="00436F2A" w:rsidRPr="00BF7C13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28957BA7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856F46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856F46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73C4BC7F" w14:textId="4DCB8231" w:rsidR="00436F2A" w:rsidRPr="00856F46" w:rsidRDefault="00BF7C13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5" w:history="1">
              <w:r w:rsidR="00436F2A" w:rsidRPr="00BF7C13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 xml:space="preserve">ข้อมูลพื้นฐาน </w:t>
              </w:r>
              <w:r w:rsidR="00436F2A" w:rsidRPr="00BF7C13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Common Data Set </w:t>
              </w:r>
              <w:r w:rsidR="00436F2A" w:rsidRPr="00BF7C13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ของหลักสูตร</w:t>
              </w:r>
            </w:hyperlink>
            <w:r w:rsidR="00436F2A" w:rsidRPr="00856F4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2ADA9376" w:rsidR="00436F2A" w:rsidRPr="00856F46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D805337" w14:textId="77777777" w:rsidR="00024F9E" w:rsidRPr="00856F46" w:rsidRDefault="00024F9E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733F607" w14:textId="2FBA2E16" w:rsidR="006429CB" w:rsidRPr="00856F46" w:rsidRDefault="00BF7C13" w:rsidP="00024F9E">
      <w:pPr>
        <w:spacing w:after="0" w:line="240" w:lineRule="auto"/>
        <w:rPr>
          <w:rFonts w:ascii="TH Niramit AS" w:hAnsi="TH Niramit AS" w:cs="TH Niramit AS"/>
          <w:sz w:val="36"/>
          <w:szCs w:val="36"/>
        </w:rPr>
      </w:pPr>
      <w:hyperlink r:id="rId16" w:history="1">
        <w:r w:rsidR="00024F9E" w:rsidRPr="00BF7C13">
          <w:rPr>
            <w:rStyle w:val="a6"/>
            <w:rFonts w:ascii="TH Niramit AS" w:hAnsi="TH Niramit AS" w:cs="TH Niramit AS" w:hint="cs"/>
            <w:sz w:val="36"/>
            <w:szCs w:val="36"/>
            <w:cs/>
          </w:rPr>
          <w:t>รายงานการประเมินตนเอง (</w:t>
        </w:r>
        <w:r w:rsidR="00024F9E" w:rsidRPr="00BF7C13">
          <w:rPr>
            <w:rStyle w:val="a6"/>
            <w:rFonts w:ascii="TH Niramit AS" w:hAnsi="TH Niramit AS" w:cs="TH Niramit AS"/>
            <w:sz w:val="36"/>
            <w:szCs w:val="36"/>
          </w:rPr>
          <w:t xml:space="preserve">SAR) </w:t>
        </w:r>
        <w:r w:rsidR="00024F9E" w:rsidRPr="00BF7C13">
          <w:rPr>
            <w:rStyle w:val="a6"/>
            <w:rFonts w:ascii="TH Niramit AS" w:hAnsi="TH Niramit AS" w:cs="TH Niramit AS" w:hint="cs"/>
            <w:sz w:val="36"/>
            <w:szCs w:val="36"/>
            <w:cs/>
          </w:rPr>
          <w:t xml:space="preserve">ประจำปีการศึกษา </w:t>
        </w:r>
        <w:r w:rsidR="00024F9E" w:rsidRPr="00BF7C13">
          <w:rPr>
            <w:rStyle w:val="a6"/>
            <w:rFonts w:ascii="TH Niramit AS" w:hAnsi="TH Niramit AS" w:cs="TH Niramit AS"/>
            <w:sz w:val="36"/>
            <w:szCs w:val="36"/>
          </w:rPr>
          <w:t>256</w:t>
        </w:r>
        <w:r w:rsidR="004930D4" w:rsidRPr="00BF7C13">
          <w:rPr>
            <w:rStyle w:val="a6"/>
            <w:rFonts w:ascii="TH Niramit AS" w:hAnsi="TH Niramit AS" w:cs="TH Niramit AS"/>
            <w:sz w:val="36"/>
            <w:szCs w:val="36"/>
          </w:rPr>
          <w:t>7</w:t>
        </w:r>
      </w:hyperlink>
      <w:r w:rsidR="00024F9E" w:rsidRPr="00856F46">
        <w:rPr>
          <w:rFonts w:ascii="TH Niramit AS" w:hAnsi="TH Niramit AS" w:cs="TH Niramit AS"/>
          <w:sz w:val="36"/>
          <w:szCs w:val="36"/>
        </w:rPr>
        <w:t xml:space="preserve"> (PDF File)</w:t>
      </w:r>
    </w:p>
    <w:sectPr w:rsidR="006429CB" w:rsidRPr="00856F46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13F4A"/>
    <w:rsid w:val="00024F9E"/>
    <w:rsid w:val="00101949"/>
    <w:rsid w:val="00436F2A"/>
    <w:rsid w:val="00445B25"/>
    <w:rsid w:val="004930D4"/>
    <w:rsid w:val="004F3833"/>
    <w:rsid w:val="006429CB"/>
    <w:rsid w:val="006E5D10"/>
    <w:rsid w:val="00747C85"/>
    <w:rsid w:val="00772706"/>
    <w:rsid w:val="00856F46"/>
    <w:rsid w:val="008C60FF"/>
    <w:rsid w:val="00A40ABF"/>
    <w:rsid w:val="00B36C65"/>
    <w:rsid w:val="00BF7C13"/>
    <w:rsid w:val="00D01174"/>
    <w:rsid w:val="00D90DF4"/>
    <w:rsid w:val="00DC6003"/>
    <w:rsid w:val="00E36838"/>
    <w:rsid w:val="00E5018E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AXxvL87LTWFchMa2umL_lE89Z5zv4Ji/view?usp=sharing" TargetMode="External"/><Relationship Id="rId13" Type="http://schemas.openxmlformats.org/officeDocument/2006/relationships/hyperlink" Target="https://drive.google.com/file/d/10xpZTeSnOyVh4bs9gtIneCDYSnAwRxve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xp-dN8NiblYewi4AnDezdzNfqO717rhE/view?usp=sharing" TargetMode="External"/><Relationship Id="rId12" Type="http://schemas.openxmlformats.org/officeDocument/2006/relationships/hyperlink" Target="https://drive.google.com/file/d/1hT-H1fqPkvwboHTVsKK3lyiLyXm3r7Ra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3x5Yxi8RPHmuPLZOu6jcUX0zRk3mlFtN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tyWfVL_V48tXBsPuVY7YYPq_XNx4op8/view?usp=sharing" TargetMode="External"/><Relationship Id="rId11" Type="http://schemas.openxmlformats.org/officeDocument/2006/relationships/hyperlink" Target="https://drive.google.com/file/d/1N-jdJ_vyN_gBvDTadrPUJ6nXfzlwZ-bT/view?usp=sharing" TargetMode="External"/><Relationship Id="rId5" Type="http://schemas.openxmlformats.org/officeDocument/2006/relationships/hyperlink" Target="https://drive.google.com/file/d/1lx8rN6iCe_oyJaGu_RCVDQ4r-zt_Q0cj/view?usp=sharing" TargetMode="External"/><Relationship Id="rId15" Type="http://schemas.openxmlformats.org/officeDocument/2006/relationships/hyperlink" Target="https://drive.google.com/file/d/1-RN4jhRXMKOrGP1r12BsIxHgmfic2P-R/view?usp=sharing" TargetMode="External"/><Relationship Id="rId10" Type="http://schemas.openxmlformats.org/officeDocument/2006/relationships/hyperlink" Target="https://drive.google.com/file/d/1tnTbye23ai9U9duercrKlqfpKEMCLK48/view?usp=sharing" TargetMode="External"/><Relationship Id="rId4" Type="http://schemas.openxmlformats.org/officeDocument/2006/relationships/hyperlink" Target="https://drive.google.com/file/d/1VQRYi9hJGV6eu5TGat3tqDHRW3c9vB_h/view?usp=sharing" TargetMode="External"/><Relationship Id="rId9" Type="http://schemas.openxmlformats.org/officeDocument/2006/relationships/hyperlink" Target="https://drive.google.com/file/d/1Oy7OuNVCNFjRstwqNGXLn82kmUA74-fk/view?usp=sharing" TargetMode="External"/><Relationship Id="rId14" Type="http://schemas.openxmlformats.org/officeDocument/2006/relationships/hyperlink" Target="https://drive.google.com/file/d/17VhovIWw7r-GGVplQP7U4HK6wWpDObYY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3</cp:revision>
  <dcterms:created xsi:type="dcterms:W3CDTF">2025-06-16T08:11:00Z</dcterms:created>
  <dcterms:modified xsi:type="dcterms:W3CDTF">2025-06-16T08:18:00Z</dcterms:modified>
</cp:coreProperties>
</file>