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46B0" w14:textId="65812A59" w:rsidR="00DE560A" w:rsidRPr="00D7688F" w:rsidRDefault="00DE560A" w:rsidP="00DE560A">
      <w:pPr>
        <w:jc w:val="center"/>
        <w:rPr>
          <w:rFonts w:ascii="TH Sarabun New" w:hAnsi="TH Sarabun New" w:cs="TH Sarabun New"/>
          <w:b/>
          <w:bCs/>
          <w:cs/>
        </w:rPr>
      </w:pPr>
      <w:r w:rsidRPr="00D7688F">
        <w:rPr>
          <w:rFonts w:ascii="TH Sarabun New" w:hAnsi="TH Sarabun New" w:cs="TH Sarabun New"/>
          <w:b/>
          <w:bCs/>
          <w:cs/>
        </w:rPr>
        <w:t>รายงานการประเมินตนเองสำหรับการประกันคุณภาพภายใน ปีการศึกษา 256</w:t>
      </w:r>
      <w:r w:rsidR="00695B0C" w:rsidRPr="00D7688F">
        <w:rPr>
          <w:rFonts w:ascii="TH Sarabun New" w:hAnsi="TH Sarabun New" w:cs="TH Sarabun New"/>
          <w:b/>
          <w:bCs/>
          <w:cs/>
        </w:rPr>
        <w:t>7</w:t>
      </w:r>
    </w:p>
    <w:p w14:paraId="3D7D2643" w14:textId="4723A8DD" w:rsidR="002B4FDA" w:rsidRPr="00D7688F" w:rsidRDefault="002B4FDA" w:rsidP="00DE560A">
      <w:pPr>
        <w:jc w:val="center"/>
        <w:rPr>
          <w:rFonts w:ascii="TH Sarabun New" w:hAnsi="TH Sarabun New" w:cs="TH Sarabun New"/>
          <w:b/>
          <w:bCs/>
        </w:rPr>
      </w:pPr>
      <w:r w:rsidRPr="00D7688F">
        <w:rPr>
          <w:rFonts w:ascii="TH Sarabun New" w:hAnsi="TH Sarabun New" w:cs="TH Sarabun New"/>
          <w:b/>
          <w:bCs/>
          <w:cs/>
        </w:rPr>
        <w:t>หลักสูตร</w:t>
      </w:r>
      <w:r w:rsidR="00C74BFA">
        <w:rPr>
          <w:rFonts w:ascii="TH Sarabun New" w:hAnsi="TH Sarabun New" w:cs="TH Sarabun New" w:hint="cs"/>
          <w:b/>
          <w:bCs/>
          <w:cs/>
        </w:rPr>
        <w:t>วิทยา</w:t>
      </w:r>
      <w:r w:rsidR="00FA2E66" w:rsidRPr="00D7688F">
        <w:rPr>
          <w:rFonts w:ascii="TH Sarabun New" w:hAnsi="TH Sarabun New" w:cs="TH Sarabun New"/>
          <w:b/>
          <w:bCs/>
          <w:cs/>
        </w:rPr>
        <w:t>ศาสตรบัณฑิต สาขา</w:t>
      </w:r>
      <w:r w:rsidR="0028081D">
        <w:rPr>
          <w:rFonts w:ascii="TH Sarabun New" w:hAnsi="TH Sarabun New" w:cs="TH Sarabun New" w:hint="cs"/>
          <w:b/>
          <w:bCs/>
          <w:cs/>
        </w:rPr>
        <w:t>เทคโนโลยี</w:t>
      </w:r>
      <w:r w:rsidR="005B70C5">
        <w:rPr>
          <w:rFonts w:ascii="TH Sarabun New" w:hAnsi="TH Sarabun New" w:cs="TH Sarabun New" w:hint="cs"/>
          <w:b/>
          <w:bCs/>
          <w:cs/>
        </w:rPr>
        <w:t>ชีวภาพทางอุตสาหกรรมเกษตร</w:t>
      </w:r>
    </w:p>
    <w:p w14:paraId="70A3B2A3" w14:textId="574642CA" w:rsidR="00DE560A" w:rsidRPr="00D7688F" w:rsidRDefault="00DE560A" w:rsidP="00DE560A">
      <w:pPr>
        <w:jc w:val="center"/>
        <w:rPr>
          <w:rFonts w:ascii="TH Sarabun New" w:hAnsi="TH Sarabun New" w:cs="TH Sarabun New"/>
          <w:b/>
          <w:bCs/>
        </w:rPr>
      </w:pPr>
      <w:r w:rsidRPr="00D7688F">
        <w:rPr>
          <w:rFonts w:ascii="TH Sarabun New" w:hAnsi="TH Sarabun New" w:cs="TH Sarabun New"/>
          <w:b/>
          <w:bCs/>
          <w:cs/>
        </w:rPr>
        <w:t xml:space="preserve"> มหาวิทยาลัยแม่โจ้-แพร่ เฉลิมพระเกียรติ</w:t>
      </w:r>
    </w:p>
    <w:p w14:paraId="1F8C2D58" w14:textId="05D8426A" w:rsidR="008047D1" w:rsidRPr="00D7688F" w:rsidRDefault="00DE560A" w:rsidP="008047D1">
      <w:pPr>
        <w:ind w:right="95"/>
        <w:jc w:val="left"/>
        <w:rPr>
          <w:rFonts w:ascii="TH Sarabun New" w:hAnsi="TH Sarabun New" w:cs="TH Sarabun New"/>
          <w:b/>
          <w:bCs/>
          <w:cs/>
        </w:rPr>
      </w:pPr>
      <w:r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B66885" w:rsidRPr="00D7688F">
        <w:rPr>
          <w:rFonts w:ascii="TH Sarabun New" w:hAnsi="TH Sarabun New" w:cs="TH Sarabun New"/>
          <w:b/>
          <w:bCs/>
          <w:cs/>
        </w:rPr>
        <w:t xml:space="preserve">      </w:t>
      </w:r>
    </w:p>
    <w:tbl>
      <w:tblPr>
        <w:tblStyle w:val="ad"/>
        <w:tblW w:w="5280" w:type="pc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5"/>
        <w:gridCol w:w="801"/>
        <w:gridCol w:w="1565"/>
        <w:gridCol w:w="4990"/>
        <w:gridCol w:w="8"/>
        <w:gridCol w:w="841"/>
        <w:gridCol w:w="11"/>
      </w:tblGrid>
      <w:tr w:rsidR="002B4FDA" w:rsidRPr="00D7688F" w14:paraId="473094C8" w14:textId="77777777" w:rsidTr="00416FEF">
        <w:tc>
          <w:tcPr>
            <w:tcW w:w="690" w:type="pct"/>
          </w:tcPr>
          <w:p w14:paraId="1FA96E38" w14:textId="5726A958" w:rsidR="002B4FDA" w:rsidRPr="00D7688F" w:rsidRDefault="001F716A" w:rsidP="006E1505">
            <w:pPr>
              <w:contextualSpacing/>
              <w:rPr>
                <w:rFonts w:ascii="TH Sarabun New" w:hAnsi="TH Sarabun New" w:cs="TH Sarabun New"/>
                <w:b/>
                <w:bCs/>
              </w:rPr>
            </w:pPr>
            <w:hyperlink r:id="rId8" w:history="1">
              <w:r w:rsidR="002B4FDA" w:rsidRPr="001F716A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ส่วนที่ 1</w:t>
              </w:r>
            </w:hyperlink>
          </w:p>
        </w:tc>
        <w:tc>
          <w:tcPr>
            <w:tcW w:w="3863" w:type="pct"/>
            <w:gridSpan w:val="4"/>
          </w:tcPr>
          <w:p w14:paraId="41F61CE1" w14:textId="29B6420D" w:rsidR="002B4FDA" w:rsidRPr="00D7688F" w:rsidRDefault="001F716A" w:rsidP="006E1505">
            <w:pPr>
              <w:contextualSpacing/>
              <w:rPr>
                <w:rFonts w:ascii="TH Sarabun New" w:hAnsi="TH Sarabun New" w:cs="TH Sarabun New"/>
                <w:b/>
                <w:bCs/>
                <w:cs/>
              </w:rPr>
            </w:pPr>
            <w:hyperlink r:id="rId9" w:history="1">
              <w:r w:rsidR="002B4FDA" w:rsidRPr="001F716A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ส่วนนำ</w:t>
              </w:r>
            </w:hyperlink>
          </w:p>
        </w:tc>
        <w:tc>
          <w:tcPr>
            <w:tcW w:w="447" w:type="pct"/>
            <w:gridSpan w:val="2"/>
          </w:tcPr>
          <w:p w14:paraId="19BEC8F8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2B4FDA" w:rsidRPr="00D7688F" w14:paraId="2BB1EEAE" w14:textId="77777777" w:rsidTr="00416FEF">
        <w:tc>
          <w:tcPr>
            <w:tcW w:w="690" w:type="pct"/>
          </w:tcPr>
          <w:p w14:paraId="2DC8897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014E2E51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  <w:cs/>
              </w:rPr>
              <w:t>1.1</w:t>
            </w:r>
          </w:p>
        </w:tc>
        <w:tc>
          <w:tcPr>
            <w:tcW w:w="3443" w:type="pct"/>
            <w:gridSpan w:val="3"/>
          </w:tcPr>
          <w:p w14:paraId="2F53809D" w14:textId="502B3ACE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  <w:cs/>
              </w:rPr>
              <w:t>บทสรุปผู้บริหาร</w:t>
            </w:r>
          </w:p>
        </w:tc>
        <w:tc>
          <w:tcPr>
            <w:tcW w:w="447" w:type="pct"/>
            <w:gridSpan w:val="2"/>
          </w:tcPr>
          <w:p w14:paraId="3179E0CD" w14:textId="199AB30E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13550CC" w14:textId="77777777" w:rsidTr="00416FEF">
        <w:tc>
          <w:tcPr>
            <w:tcW w:w="690" w:type="pct"/>
          </w:tcPr>
          <w:p w14:paraId="641E4F01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79C9CDFC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1.2</w:t>
            </w:r>
          </w:p>
        </w:tc>
        <w:tc>
          <w:tcPr>
            <w:tcW w:w="3443" w:type="pct"/>
            <w:gridSpan w:val="3"/>
          </w:tcPr>
          <w:p w14:paraId="4DF0455E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447" w:type="pct"/>
            <w:gridSpan w:val="2"/>
          </w:tcPr>
          <w:p w14:paraId="15A1F4B4" w14:textId="5ED3D176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5F44ACA" w14:textId="77777777" w:rsidTr="00416FEF">
        <w:tc>
          <w:tcPr>
            <w:tcW w:w="690" w:type="pct"/>
          </w:tcPr>
          <w:p w14:paraId="75694672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62C0874A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</w:t>
            </w:r>
          </w:p>
        </w:tc>
        <w:tc>
          <w:tcPr>
            <w:tcW w:w="3443" w:type="pct"/>
            <w:gridSpan w:val="3"/>
          </w:tcPr>
          <w:p w14:paraId="0F12FB47" w14:textId="205B518E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ข้อมูลพื้นฐาน</w:t>
            </w:r>
          </w:p>
        </w:tc>
        <w:tc>
          <w:tcPr>
            <w:tcW w:w="447" w:type="pct"/>
            <w:gridSpan w:val="2"/>
          </w:tcPr>
          <w:p w14:paraId="663E7AA7" w14:textId="7F17909A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4582C8FC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07E5CD00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15F6338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21" w:type="pct"/>
          </w:tcPr>
          <w:p w14:paraId="212349D6" w14:textId="0CC3BA35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1.3.1</w:t>
            </w:r>
          </w:p>
        </w:tc>
        <w:tc>
          <w:tcPr>
            <w:tcW w:w="2618" w:type="pct"/>
          </w:tcPr>
          <w:p w14:paraId="61D46C62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ภาพรวมของมหาวิทยาลัย</w:t>
            </w:r>
          </w:p>
        </w:tc>
        <w:tc>
          <w:tcPr>
            <w:tcW w:w="445" w:type="pct"/>
            <w:gridSpan w:val="2"/>
          </w:tcPr>
          <w:p w14:paraId="2D4EDD0B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E20E554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45654B28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5A010EAD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21" w:type="pct"/>
          </w:tcPr>
          <w:p w14:paraId="759CF82F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1.3.2</w:t>
            </w:r>
          </w:p>
        </w:tc>
        <w:tc>
          <w:tcPr>
            <w:tcW w:w="2618" w:type="pct"/>
          </w:tcPr>
          <w:p w14:paraId="21EA0E2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ภาพรวมของคณะ</w:t>
            </w:r>
          </w:p>
        </w:tc>
        <w:tc>
          <w:tcPr>
            <w:tcW w:w="445" w:type="pct"/>
            <w:gridSpan w:val="2"/>
          </w:tcPr>
          <w:p w14:paraId="2B2D9103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FC1AFC7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F0A74B3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6F2BBECE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21" w:type="pct"/>
          </w:tcPr>
          <w:p w14:paraId="7C43E57C" w14:textId="6AC0A283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1.3.3</w:t>
            </w:r>
          </w:p>
        </w:tc>
        <w:tc>
          <w:tcPr>
            <w:tcW w:w="2618" w:type="pct"/>
          </w:tcPr>
          <w:p w14:paraId="53C7C19A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ภาพรวมของหลักสูตร</w:t>
            </w:r>
          </w:p>
        </w:tc>
        <w:tc>
          <w:tcPr>
            <w:tcW w:w="445" w:type="pct"/>
            <w:gridSpan w:val="2"/>
          </w:tcPr>
          <w:p w14:paraId="315B1F04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D7688F" w:rsidRPr="00D7688F" w14:paraId="24091DD4" w14:textId="77777777" w:rsidTr="00416FEF">
        <w:tc>
          <w:tcPr>
            <w:tcW w:w="690" w:type="pct"/>
          </w:tcPr>
          <w:p w14:paraId="1481182C" w14:textId="56BAC00D" w:rsidR="00D7688F" w:rsidRPr="00D7688F" w:rsidRDefault="00D7688F" w:rsidP="006E1505">
            <w:pPr>
              <w:contextualSpacing/>
              <w:rPr>
                <w:rFonts w:ascii="TH Sarabun New" w:hAnsi="TH Sarabun New" w:cs="TH Sarabun New"/>
                <w:b/>
                <w:bCs/>
              </w:rPr>
            </w:pPr>
            <w:r w:rsidRPr="00D7688F">
              <w:rPr>
                <w:rFonts w:ascii="TH Sarabun New" w:hAnsi="TH Sarabun New" w:cs="TH Sarabun New"/>
                <w:b/>
                <w:bCs/>
                <w:cs/>
              </w:rPr>
              <w:t>ส่วนที่ 2</w:t>
            </w:r>
          </w:p>
        </w:tc>
        <w:tc>
          <w:tcPr>
            <w:tcW w:w="4310" w:type="pct"/>
            <w:gridSpan w:val="6"/>
          </w:tcPr>
          <w:p w14:paraId="2042216D" w14:textId="25D0CDC8" w:rsidR="00D7688F" w:rsidRPr="00D215DB" w:rsidRDefault="00D87AC2" w:rsidP="00D7688F">
            <w:pPr>
              <w:contextualSpacing/>
              <w:rPr>
                <w:rFonts w:ascii="TH Sarabun New" w:hAnsi="TH Sarabun New" w:cs="TH Sarabun New"/>
                <w:b/>
                <w:bCs/>
                <w:cs/>
              </w:rPr>
            </w:pPr>
            <w:hyperlink r:id="rId10" w:history="1">
              <w:r w:rsidR="00D7688F" w:rsidRPr="005B70C5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ตัวบ่งชี้ 1.1การกำกับมาตรฐานหลักสูตรตามเกณฑ์มาตรฐานหลักสูตร</w:t>
              </w:r>
              <w:r w:rsidR="00D7688F" w:rsidRPr="005B70C5">
                <w:rPr>
                  <w:rStyle w:val="a7"/>
                  <w:rFonts w:ascii="TH Sarabun New" w:hAnsi="TH Sarabun New" w:cs="TH Sarabun New"/>
                  <w:b/>
                  <w:bCs/>
                </w:rPr>
                <w:t xml:space="preserve"> </w:t>
              </w:r>
              <w:r w:rsidR="00D7688F" w:rsidRPr="005B70C5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ที่กำหนดโดย สป.</w:t>
              </w:r>
              <w:proofErr w:type="spellStart"/>
              <w:r w:rsidR="00D7688F" w:rsidRPr="005B70C5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อว</w:t>
              </w:r>
              <w:proofErr w:type="spellEnd"/>
              <w:r w:rsidR="00D7688F" w:rsidRPr="005B70C5">
                <w:rPr>
                  <w:rStyle w:val="a7"/>
                  <w:rFonts w:ascii="TH Sarabun New" w:hAnsi="TH Sarabun New" w:cs="TH Sarabun New" w:hint="cs"/>
                  <w:b/>
                  <w:bCs/>
                  <w:cs/>
                </w:rPr>
                <w:t>.</w:t>
              </w:r>
            </w:hyperlink>
          </w:p>
        </w:tc>
      </w:tr>
      <w:tr w:rsidR="00112455" w:rsidRPr="00D7688F" w14:paraId="3A350124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0CCA0F95" w14:textId="77777777" w:rsidR="00112455" w:rsidRPr="00D7688F" w:rsidRDefault="00112455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3859" w:type="pct"/>
            <w:gridSpan w:val="3"/>
          </w:tcPr>
          <w:p w14:paraId="762E992E" w14:textId="5EF49B31" w:rsidR="00112455" w:rsidRPr="00D215DB" w:rsidRDefault="00112455" w:rsidP="00112455">
            <w:pPr>
              <w:contextualSpacing/>
              <w:rPr>
                <w:rFonts w:ascii="TH Sarabun New" w:hAnsi="TH Sarabun New" w:cs="TH Sarabun New"/>
                <w:b/>
                <w:bCs/>
                <w:cs/>
              </w:rPr>
            </w:pPr>
            <w:r w:rsidRPr="00D215DB">
              <w:rPr>
                <w:rFonts w:ascii="TH Sarabun New" w:hAnsi="TH Sarabun New" w:cs="TH Sarabun New"/>
                <w:b/>
                <w:bCs/>
                <w:cs/>
              </w:rPr>
              <w:t>ผลการดำเนินงานตามเกณฑ์</w:t>
            </w:r>
            <w:r w:rsidRPr="00D215DB">
              <w:rPr>
                <w:rFonts w:ascii="TH Sarabun New" w:hAnsi="TH Sarabun New" w:cs="TH Sarabun New"/>
                <w:b/>
                <w:bCs/>
              </w:rPr>
              <w:t xml:space="preserve"> AUN QA</w:t>
            </w:r>
            <w:r w:rsidRPr="00D215DB">
              <w:rPr>
                <w:rStyle w:val="a7"/>
                <w:rFonts w:ascii="TH Sarabun New" w:hAnsi="TH Sarabun New" w:cs="TH Sarabun New"/>
                <w:b/>
                <w:bCs/>
                <w:color w:val="auto"/>
                <w:u w:val="none"/>
              </w:rPr>
              <w:t xml:space="preserve"> C1-C8</w:t>
            </w:r>
          </w:p>
        </w:tc>
        <w:tc>
          <w:tcPr>
            <w:tcW w:w="445" w:type="pct"/>
            <w:gridSpan w:val="2"/>
          </w:tcPr>
          <w:p w14:paraId="74B761EF" w14:textId="2158EC49" w:rsidR="00112455" w:rsidRPr="00D7688F" w:rsidRDefault="00112455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</w:rPr>
            </w:pPr>
          </w:p>
        </w:tc>
      </w:tr>
      <w:tr w:rsidR="002B4FDA" w:rsidRPr="00D7688F" w14:paraId="6874F8F2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E798A89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7C4760C" w14:textId="2DAD5265" w:rsidR="002B4FDA" w:rsidRPr="00D7688F" w:rsidRDefault="00F671FE" w:rsidP="00112455">
            <w:pPr>
              <w:contextualSpacing/>
              <w:rPr>
                <w:rFonts w:ascii="TH Sarabun New" w:hAnsi="TH Sarabun New" w:cs="TH Sarabun New"/>
                <w:cs/>
              </w:rPr>
            </w:pPr>
            <w:hyperlink r:id="rId11" w:history="1">
              <w:r w:rsidR="002B4FDA" w:rsidRPr="00F671FE">
                <w:rPr>
                  <w:rStyle w:val="a7"/>
                  <w:rFonts w:ascii="TH Sarabun New" w:hAnsi="TH Sarabun New" w:cs="TH Sarabun New"/>
                </w:rPr>
                <w:t>Criterion 1</w:t>
              </w:r>
            </w:hyperlink>
          </w:p>
        </w:tc>
        <w:tc>
          <w:tcPr>
            <w:tcW w:w="2618" w:type="pct"/>
          </w:tcPr>
          <w:p w14:paraId="06F180C1" w14:textId="10B23185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Expected Learning Outcomes</w:t>
            </w:r>
          </w:p>
        </w:tc>
        <w:tc>
          <w:tcPr>
            <w:tcW w:w="445" w:type="pct"/>
            <w:gridSpan w:val="2"/>
          </w:tcPr>
          <w:p w14:paraId="79E53025" w14:textId="6E66FC20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</w:rPr>
            </w:pPr>
          </w:p>
        </w:tc>
      </w:tr>
      <w:tr w:rsidR="002B4FDA" w:rsidRPr="00D7688F" w14:paraId="41DB877F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6A7F3F57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2EADEE3C" w14:textId="63D43505" w:rsidR="002B4FDA" w:rsidRPr="00D7688F" w:rsidRDefault="001F716A" w:rsidP="00112455">
            <w:pPr>
              <w:contextualSpacing/>
              <w:rPr>
                <w:rFonts w:ascii="TH Sarabun New" w:hAnsi="TH Sarabun New" w:cs="TH Sarabun New"/>
              </w:rPr>
            </w:pPr>
            <w:hyperlink r:id="rId12" w:history="1">
              <w:r w:rsidR="002B4FDA" w:rsidRPr="001F716A">
                <w:rPr>
                  <w:rStyle w:val="a7"/>
                  <w:rFonts w:ascii="TH Sarabun New" w:hAnsi="TH Sarabun New" w:cs="TH Sarabun New"/>
                </w:rPr>
                <w:t>Criterion 2</w:t>
              </w:r>
            </w:hyperlink>
          </w:p>
        </w:tc>
        <w:tc>
          <w:tcPr>
            <w:tcW w:w="2618" w:type="pct"/>
          </w:tcPr>
          <w:p w14:paraId="6199306A" w14:textId="12094BB6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Programme Structure and Content</w:t>
            </w:r>
          </w:p>
        </w:tc>
        <w:tc>
          <w:tcPr>
            <w:tcW w:w="445" w:type="pct"/>
            <w:gridSpan w:val="2"/>
          </w:tcPr>
          <w:p w14:paraId="4CE32A53" w14:textId="59AAAAE6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3D1768C4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DE9E8B5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1912BDD" w14:textId="5FC09BF6" w:rsidR="002B4FDA" w:rsidRPr="00D7688F" w:rsidRDefault="001F716A" w:rsidP="00112455">
            <w:pPr>
              <w:contextualSpacing/>
              <w:rPr>
                <w:rFonts w:ascii="TH Sarabun New" w:hAnsi="TH Sarabun New" w:cs="TH Sarabun New"/>
              </w:rPr>
            </w:pPr>
            <w:hyperlink r:id="rId13" w:history="1">
              <w:r w:rsidR="002B4FDA" w:rsidRPr="001F716A">
                <w:rPr>
                  <w:rStyle w:val="a7"/>
                  <w:rFonts w:ascii="TH Sarabun New" w:hAnsi="TH Sarabun New" w:cs="TH Sarabun New"/>
                </w:rPr>
                <w:t>Criterion 3</w:t>
              </w:r>
            </w:hyperlink>
          </w:p>
        </w:tc>
        <w:tc>
          <w:tcPr>
            <w:tcW w:w="2618" w:type="pct"/>
          </w:tcPr>
          <w:p w14:paraId="294C9B66" w14:textId="1F485235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Teaching and Learning Approach</w:t>
            </w:r>
          </w:p>
        </w:tc>
        <w:tc>
          <w:tcPr>
            <w:tcW w:w="445" w:type="pct"/>
            <w:gridSpan w:val="2"/>
          </w:tcPr>
          <w:p w14:paraId="7AF250EC" w14:textId="2330D41D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</w:rPr>
            </w:pPr>
          </w:p>
        </w:tc>
      </w:tr>
      <w:tr w:rsidR="002B4FDA" w:rsidRPr="00D7688F" w14:paraId="539AA263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461B0AEF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167F439A" w14:textId="41EAF95C" w:rsidR="002B4FDA" w:rsidRPr="00D7688F" w:rsidRDefault="001F716A" w:rsidP="00112455">
            <w:pPr>
              <w:contextualSpacing/>
              <w:rPr>
                <w:rFonts w:ascii="TH Sarabun New" w:hAnsi="TH Sarabun New" w:cs="TH Sarabun New"/>
              </w:rPr>
            </w:pPr>
            <w:hyperlink r:id="rId14" w:history="1">
              <w:r w:rsidR="002B4FDA" w:rsidRPr="001F716A">
                <w:rPr>
                  <w:rStyle w:val="a7"/>
                  <w:rFonts w:ascii="TH Sarabun New" w:hAnsi="TH Sarabun New" w:cs="TH Sarabun New"/>
                </w:rPr>
                <w:t>Criterion 4</w:t>
              </w:r>
            </w:hyperlink>
          </w:p>
        </w:tc>
        <w:tc>
          <w:tcPr>
            <w:tcW w:w="2618" w:type="pct"/>
          </w:tcPr>
          <w:p w14:paraId="2B511714" w14:textId="09420F5C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Student Assessment</w:t>
            </w:r>
          </w:p>
        </w:tc>
        <w:tc>
          <w:tcPr>
            <w:tcW w:w="445" w:type="pct"/>
            <w:gridSpan w:val="2"/>
          </w:tcPr>
          <w:p w14:paraId="60EF3394" w14:textId="0E50CC0F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244137B2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6E547FD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AB926B5" w14:textId="6DA35B70" w:rsidR="002B4FDA" w:rsidRPr="00D7688F" w:rsidRDefault="001F716A" w:rsidP="00112455">
            <w:pPr>
              <w:contextualSpacing/>
              <w:rPr>
                <w:rFonts w:ascii="TH Sarabun New" w:hAnsi="TH Sarabun New" w:cs="TH Sarabun New"/>
              </w:rPr>
            </w:pPr>
            <w:hyperlink r:id="rId15" w:history="1">
              <w:r w:rsidR="002B4FDA" w:rsidRPr="001F716A">
                <w:rPr>
                  <w:rStyle w:val="a7"/>
                  <w:rFonts w:ascii="TH Sarabun New" w:hAnsi="TH Sarabun New" w:cs="TH Sarabun New"/>
                </w:rPr>
                <w:t>Criterion 5</w:t>
              </w:r>
            </w:hyperlink>
          </w:p>
        </w:tc>
        <w:tc>
          <w:tcPr>
            <w:tcW w:w="2618" w:type="pct"/>
          </w:tcPr>
          <w:p w14:paraId="6C0ED23B" w14:textId="0F08D44D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Academic Staff</w:t>
            </w:r>
          </w:p>
        </w:tc>
        <w:tc>
          <w:tcPr>
            <w:tcW w:w="445" w:type="pct"/>
            <w:gridSpan w:val="2"/>
          </w:tcPr>
          <w:p w14:paraId="0FA41188" w14:textId="2645773B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7BB9A9B7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75025E5C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76EAE030" w14:textId="648ED4C4" w:rsidR="002B4FDA" w:rsidRPr="00D7688F" w:rsidRDefault="001F716A" w:rsidP="00112455">
            <w:pPr>
              <w:contextualSpacing/>
              <w:rPr>
                <w:rFonts w:ascii="TH Sarabun New" w:hAnsi="TH Sarabun New" w:cs="TH Sarabun New"/>
              </w:rPr>
            </w:pPr>
            <w:hyperlink r:id="rId16" w:history="1">
              <w:r w:rsidR="002B4FDA" w:rsidRPr="001F716A">
                <w:rPr>
                  <w:rStyle w:val="a7"/>
                  <w:rFonts w:ascii="TH Sarabun New" w:hAnsi="TH Sarabun New" w:cs="TH Sarabun New"/>
                </w:rPr>
                <w:t>Criterion 6</w:t>
              </w:r>
            </w:hyperlink>
          </w:p>
        </w:tc>
        <w:tc>
          <w:tcPr>
            <w:tcW w:w="2618" w:type="pct"/>
          </w:tcPr>
          <w:p w14:paraId="2BA77984" w14:textId="52FB1C86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Student Support Services</w:t>
            </w:r>
          </w:p>
        </w:tc>
        <w:tc>
          <w:tcPr>
            <w:tcW w:w="445" w:type="pct"/>
            <w:gridSpan w:val="2"/>
          </w:tcPr>
          <w:p w14:paraId="52ED7BF8" w14:textId="5010ADA1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4F4A4B0D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CB0BC68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43389D0D" w14:textId="01616F44" w:rsidR="002B4FDA" w:rsidRPr="00D7688F" w:rsidRDefault="001F716A" w:rsidP="00112455">
            <w:pPr>
              <w:contextualSpacing/>
              <w:rPr>
                <w:rFonts w:ascii="TH Sarabun New" w:hAnsi="TH Sarabun New" w:cs="TH Sarabun New"/>
              </w:rPr>
            </w:pPr>
            <w:hyperlink r:id="rId17" w:history="1">
              <w:r w:rsidR="002B4FDA" w:rsidRPr="001F716A">
                <w:rPr>
                  <w:rStyle w:val="a7"/>
                  <w:rFonts w:ascii="TH Sarabun New" w:hAnsi="TH Sarabun New" w:cs="TH Sarabun New"/>
                </w:rPr>
                <w:t>Criterion 7</w:t>
              </w:r>
            </w:hyperlink>
          </w:p>
        </w:tc>
        <w:tc>
          <w:tcPr>
            <w:tcW w:w="2618" w:type="pct"/>
          </w:tcPr>
          <w:p w14:paraId="6DEDC932" w14:textId="23D18700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Facilities and Infrastructure</w:t>
            </w:r>
          </w:p>
        </w:tc>
        <w:tc>
          <w:tcPr>
            <w:tcW w:w="445" w:type="pct"/>
            <w:gridSpan w:val="2"/>
          </w:tcPr>
          <w:p w14:paraId="564C7C52" w14:textId="01A8BE34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70EC5AB3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702E15D3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3083345" w14:textId="5E28DC78" w:rsidR="002B4FDA" w:rsidRPr="00D7688F" w:rsidRDefault="001F716A" w:rsidP="00112455">
            <w:pPr>
              <w:contextualSpacing/>
              <w:rPr>
                <w:rFonts w:ascii="TH Sarabun New" w:hAnsi="TH Sarabun New" w:cs="TH Sarabun New"/>
              </w:rPr>
            </w:pPr>
            <w:hyperlink r:id="rId18" w:history="1">
              <w:r w:rsidR="002B4FDA" w:rsidRPr="001F716A">
                <w:rPr>
                  <w:rStyle w:val="a7"/>
                  <w:rFonts w:ascii="TH Sarabun New" w:hAnsi="TH Sarabun New" w:cs="TH Sarabun New"/>
                </w:rPr>
                <w:t>Criterion 8</w:t>
              </w:r>
            </w:hyperlink>
          </w:p>
        </w:tc>
        <w:tc>
          <w:tcPr>
            <w:tcW w:w="2618" w:type="pct"/>
          </w:tcPr>
          <w:p w14:paraId="5CA39C08" w14:textId="7FC3B4B3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Output and Outcomes</w:t>
            </w:r>
          </w:p>
        </w:tc>
        <w:tc>
          <w:tcPr>
            <w:tcW w:w="445" w:type="pct"/>
            <w:gridSpan w:val="2"/>
          </w:tcPr>
          <w:p w14:paraId="0BA5C111" w14:textId="0D3B791A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D7688F" w:rsidRPr="00D7688F" w14:paraId="5CAB94C6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785CE1F4" w14:textId="5E6D11D4" w:rsidR="00D7688F" w:rsidRPr="00D7688F" w:rsidRDefault="001F716A" w:rsidP="006E1505">
            <w:pPr>
              <w:contextualSpacing/>
              <w:rPr>
                <w:rFonts w:ascii="TH Sarabun New" w:hAnsi="TH Sarabun New" w:cs="TH Sarabun New"/>
              </w:rPr>
            </w:pPr>
            <w:hyperlink r:id="rId19" w:history="1">
              <w:r w:rsidR="00D7688F" w:rsidRPr="001F716A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 xml:space="preserve">ส่วนที่ </w:t>
              </w:r>
              <w:r w:rsidR="00D7688F" w:rsidRPr="001F716A">
                <w:rPr>
                  <w:rStyle w:val="a7"/>
                  <w:rFonts w:ascii="TH Sarabun New" w:hAnsi="TH Sarabun New" w:cs="TH Sarabun New" w:hint="cs"/>
                  <w:b/>
                  <w:bCs/>
                  <w:cs/>
                </w:rPr>
                <w:t>3</w:t>
              </w:r>
            </w:hyperlink>
          </w:p>
        </w:tc>
        <w:tc>
          <w:tcPr>
            <w:tcW w:w="3859" w:type="pct"/>
            <w:gridSpan w:val="3"/>
          </w:tcPr>
          <w:p w14:paraId="7D8E3894" w14:textId="77777777" w:rsidR="00D7688F" w:rsidRDefault="00D7688F" w:rsidP="00D7688F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  <w:cs/>
              </w:rPr>
              <w:t>การวิเคราะห์จุดแข็งและข้อจำกัดของหลักสูตร</w:t>
            </w:r>
          </w:p>
          <w:p w14:paraId="253841E2" w14:textId="061F65BA" w:rsidR="00D7688F" w:rsidRDefault="00D7688F" w:rsidP="00D7688F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  <w:cs/>
              </w:rPr>
              <w:t>ข้อมูลพื้นฐาน (</w:t>
            </w:r>
            <w:r w:rsidRPr="00D7688F">
              <w:rPr>
                <w:rFonts w:ascii="TH Sarabun New" w:hAnsi="TH Sarabun New" w:cs="TH Sarabun New"/>
              </w:rPr>
              <w:t xml:space="preserve">Common Data Set) </w:t>
            </w:r>
            <w:r w:rsidRPr="00D7688F">
              <w:rPr>
                <w:rFonts w:ascii="TH Sarabun New" w:hAnsi="TH Sarabun New" w:cs="TH Sarabun New"/>
                <w:cs/>
              </w:rPr>
              <w:t>ของหลักสูตร</w:t>
            </w:r>
          </w:p>
          <w:p w14:paraId="469B8B9E" w14:textId="12D178FC" w:rsidR="00D7688F" w:rsidRPr="00D7688F" w:rsidRDefault="00D7688F" w:rsidP="00D7688F">
            <w:pPr>
              <w:contextualSpacing/>
              <w:rPr>
                <w:rFonts w:ascii="TH Sarabun New" w:hAnsi="TH Sarabun New" w:cs="TH Sarabun New"/>
                <w:color w:val="0563C1" w:themeColor="hyperlink"/>
                <w:u w:val="single"/>
              </w:rPr>
            </w:pPr>
            <w:r w:rsidRPr="00D7688F">
              <w:rPr>
                <w:rFonts w:ascii="TH Sarabun New" w:hAnsi="TH Sarabun New" w:cs="TH Sarabun New" w:hint="cs"/>
                <w:cs/>
              </w:rPr>
              <w:t>ผลการประเมินตนเอง</w:t>
            </w:r>
          </w:p>
        </w:tc>
        <w:tc>
          <w:tcPr>
            <w:tcW w:w="445" w:type="pct"/>
            <w:gridSpan w:val="2"/>
          </w:tcPr>
          <w:p w14:paraId="5847FC6C" w14:textId="77777777" w:rsidR="00D7688F" w:rsidRPr="00D7688F" w:rsidRDefault="00D7688F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3F7BC17F" w14:textId="77777777" w:rsidTr="00416FEF">
        <w:trPr>
          <w:gridAfter w:val="6"/>
          <w:wAfter w:w="4310" w:type="pct"/>
        </w:trPr>
        <w:tc>
          <w:tcPr>
            <w:tcW w:w="690" w:type="pct"/>
          </w:tcPr>
          <w:p w14:paraId="6CCAE9E4" w14:textId="2CC652D4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b/>
                <w:bCs/>
              </w:rPr>
            </w:pPr>
          </w:p>
        </w:tc>
      </w:tr>
    </w:tbl>
    <w:p w14:paraId="366087B4" w14:textId="091B2548" w:rsidR="002B4FDA" w:rsidRPr="00D7688F" w:rsidRDefault="00D7688F" w:rsidP="002B4FDA">
      <w:pPr>
        <w:contextualSpacing/>
        <w:rPr>
          <w:rFonts w:ascii="TH Sarabun New" w:hAnsi="TH Sarabun New" w:cs="TH Sarabun New"/>
          <w:cs/>
        </w:rPr>
      </w:pPr>
      <w:r w:rsidRPr="00D7688F">
        <w:rPr>
          <w:rFonts w:ascii="TH Sarabun New" w:hAnsi="TH Sarabun New" w:cs="TH Sarabun New"/>
          <w:noProof/>
        </w:rPr>
        <w:drawing>
          <wp:anchor distT="0" distB="0" distL="114300" distR="114300" simplePos="0" relativeHeight="251660288" behindDoc="1" locked="0" layoutInCell="1" allowOverlap="1" wp14:anchorId="0EEF1214" wp14:editId="3472D150">
            <wp:simplePos x="0" y="0"/>
            <wp:positionH relativeFrom="column">
              <wp:posOffset>1737703</wp:posOffset>
            </wp:positionH>
            <wp:positionV relativeFrom="paragraph">
              <wp:posOffset>258445</wp:posOffset>
            </wp:positionV>
            <wp:extent cx="2476500" cy="1645513"/>
            <wp:effectExtent l="342900" t="342900" r="342900" b="335915"/>
            <wp:wrapNone/>
            <wp:docPr id="3" name="รูปภาพ 3" descr="รูปภาพประกอบด้วย ข้อความ, ท้องฟ้า, กลางแจ้ง, ถน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รูปภาพประกอบด้วย ข้อความ, ท้องฟ้า, กลางแจ้ง, ถน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45513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lumMod val="5000"/>
                            <a:lumOff val="95000"/>
                          </a:schemeClr>
                        </a:gs>
                        <a:gs pos="74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  <a:ln>
                      <a:noFill/>
                    </a:ln>
                    <a:effectLst>
                      <a:glow rad="342900">
                        <a:schemeClr val="accent1">
                          <a:lumMod val="20000"/>
                          <a:lumOff val="80000"/>
                          <a:alpha val="40000"/>
                        </a:schemeClr>
                      </a:glow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2D5D7" w14:textId="33323D58" w:rsidR="002B4FDA" w:rsidRPr="00D7688F" w:rsidRDefault="002B4FDA" w:rsidP="002B4FDA">
      <w:pPr>
        <w:jc w:val="center"/>
        <w:rPr>
          <w:rFonts w:ascii="TH Sarabun New" w:hAnsi="TH Sarabun New" w:cs="TH Sarabun New"/>
        </w:rPr>
      </w:pPr>
    </w:p>
    <w:p w14:paraId="248C423C" w14:textId="29C75FF9" w:rsidR="00DE560A" w:rsidRPr="00D7688F" w:rsidRDefault="00DE560A" w:rsidP="00BB41D4">
      <w:pPr>
        <w:ind w:right="95"/>
        <w:jc w:val="left"/>
        <w:rPr>
          <w:rFonts w:ascii="TH Sarabun New" w:hAnsi="TH Sarabun New" w:cs="TH Sarabun New"/>
          <w:b/>
          <w:bCs/>
        </w:rPr>
      </w:pPr>
      <w:bookmarkStart w:id="0" w:name="_GoBack"/>
      <w:bookmarkEnd w:id="0"/>
    </w:p>
    <w:sectPr w:rsidR="00DE560A" w:rsidRPr="00D7688F">
      <w:head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7808A" w14:textId="77777777" w:rsidR="00D87AC2" w:rsidRDefault="00D87AC2" w:rsidP="002C2218">
      <w:r>
        <w:separator/>
      </w:r>
    </w:p>
  </w:endnote>
  <w:endnote w:type="continuationSeparator" w:id="0">
    <w:p w14:paraId="0B16AE2B" w14:textId="77777777" w:rsidR="00D87AC2" w:rsidRDefault="00D87AC2" w:rsidP="002C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036B8" w14:textId="77777777" w:rsidR="00D87AC2" w:rsidRDefault="00D87AC2" w:rsidP="002C2218">
      <w:r>
        <w:separator/>
      </w:r>
    </w:p>
  </w:footnote>
  <w:footnote w:type="continuationSeparator" w:id="0">
    <w:p w14:paraId="5E841E3E" w14:textId="77777777" w:rsidR="00D87AC2" w:rsidRDefault="00D87AC2" w:rsidP="002C2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6090F" w14:textId="77777777" w:rsidR="002C2218" w:rsidRDefault="006155A2" w:rsidP="002C2218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125FB5" wp14:editId="63EE6A4F">
          <wp:simplePos x="0" y="0"/>
          <wp:positionH relativeFrom="margin">
            <wp:align>left</wp:align>
          </wp:positionH>
          <wp:positionV relativeFrom="paragraph">
            <wp:posOffset>-291465</wp:posOffset>
          </wp:positionV>
          <wp:extent cx="752475" cy="695325"/>
          <wp:effectExtent l="0" t="0" r="9525" b="9525"/>
          <wp:wrapNone/>
          <wp:docPr id="6" name="Picture 5" descr="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.jpg"/>
                  <pic:cNvPicPr/>
                </pic:nvPicPr>
                <pic:blipFill>
                  <a:blip r:embed="rId1"/>
                  <a:srcRect l="1572" r="86376"/>
                  <a:stretch>
                    <a:fillRect/>
                  </a:stretch>
                </pic:blipFill>
                <pic:spPr>
                  <a:xfrm>
                    <a:off x="0" y="0"/>
                    <a:ext cx="75247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4C714472" wp14:editId="305BAAE6">
          <wp:simplePos x="0" y="0"/>
          <wp:positionH relativeFrom="column">
            <wp:posOffset>3971925</wp:posOffset>
          </wp:positionH>
          <wp:positionV relativeFrom="paragraph">
            <wp:posOffset>-335280</wp:posOffset>
          </wp:positionV>
          <wp:extent cx="2009240" cy="72707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M02NEWS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6" t="27339" r="41005" b="25898"/>
                  <a:stretch/>
                </pic:blipFill>
                <pic:spPr bwMode="auto">
                  <a:xfrm>
                    <a:off x="0" y="0"/>
                    <a:ext cx="2010125" cy="72739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7B7F918" wp14:editId="77DBE8C1">
              <wp:simplePos x="0" y="0"/>
              <wp:positionH relativeFrom="page">
                <wp:posOffset>1543050</wp:posOffset>
              </wp:positionH>
              <wp:positionV relativeFrom="paragraph">
                <wp:posOffset>-87630</wp:posOffset>
              </wp:positionV>
              <wp:extent cx="2514600" cy="55245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52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533976" w14:textId="77777777" w:rsidR="005961DA" w:rsidRPr="0011088D" w:rsidRDefault="005961DA" w:rsidP="005961DA">
                          <w:pPr>
                            <w:rPr>
                              <w:rFonts w:ascii="TH Sarabun New" w:hAnsi="TH Sarabun New" w:cs="TH Sarabun New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1088D">
                            <w:rPr>
                              <w:rFonts w:ascii="TH Sarabun New" w:hAnsi="TH Sarabun New" w:cs="TH Sarabun New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มหาวิทยาลัยแม่โจ้-แพร่ เฉลิมพระเกียรติ</w:t>
                          </w:r>
                        </w:p>
                        <w:p w14:paraId="76D04472" w14:textId="77777777" w:rsidR="005961DA" w:rsidRPr="0011088D" w:rsidRDefault="005961DA" w:rsidP="005961DA">
                          <w:pPr>
                            <w:rPr>
                              <w:rFonts w:ascii="TH Sarabun New" w:hAnsi="TH Sarabun New" w:cs="TH Sarabun New"/>
                              <w:b/>
                              <w:bCs/>
                              <w:sz w:val="20"/>
                              <w:szCs w:val="24"/>
                            </w:rPr>
                          </w:pPr>
                          <w:r w:rsidRPr="0011088D">
                            <w:rPr>
                              <w:rFonts w:ascii="TH Sarabun New" w:hAnsi="TH Sarabun New" w:cs="TH Sarabun New"/>
                              <w:b/>
                              <w:bCs/>
                              <w:sz w:val="20"/>
                              <w:szCs w:val="24"/>
                            </w:rPr>
                            <w:t>MAEJO UNIVERSITY PHRAE CAMPUS</w:t>
                          </w:r>
                        </w:p>
                        <w:p w14:paraId="2EDECECA" w14:textId="77777777" w:rsidR="005961DA" w:rsidRPr="00860046" w:rsidRDefault="005961DA" w:rsidP="005961DA">
                          <w:pPr>
                            <w:spacing w:line="276" w:lineRule="auto"/>
                            <w:jc w:val="center"/>
                            <w:rPr>
                              <w:rFonts w:ascii="KodchiangUPC" w:hAnsi="KodchiangUPC" w:cs="KodchiangUPC"/>
                              <w:b/>
                              <w:bCs/>
                              <w:color w:val="A5A5A5" w:themeColor="accent3"/>
                              <w:sz w:val="100"/>
                              <w:szCs w:val="100"/>
                              <w:cs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1000">
                                      <w14:srgbClr w14:val="53575C"/>
                                    </w14:gs>
                                    <w14:gs w14:pos="88000">
                                      <w14:srgbClr w14:val="C5C7CA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 prst="angle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7F9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21.5pt;margin-top:-6.9pt;width:198pt;height:4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" filled="f" stroked="f">
              <v:textbox>
                <w:txbxContent>
                  <w:p w14:paraId="3F533976" w14:textId="77777777" w:rsidR="005961DA" w:rsidRPr="0011088D" w:rsidRDefault="005961DA" w:rsidP="005961DA">
                    <w:pPr>
                      <w:rPr>
                        <w:rFonts w:ascii="TH Sarabun New" w:hAnsi="TH Sarabun New" w:cs="TH Sarabun New"/>
                        <w:b/>
                        <w:bCs/>
                        <w:sz w:val="28"/>
                        <w:szCs w:val="28"/>
                      </w:rPr>
                    </w:pPr>
                    <w:r w:rsidRPr="0011088D">
                      <w:rPr>
                        <w:rFonts w:ascii="TH Sarabun New" w:hAnsi="TH Sarabun New" w:cs="TH Sarabun New"/>
                        <w:b/>
                        <w:bCs/>
                        <w:sz w:val="28"/>
                        <w:szCs w:val="28"/>
                        <w:cs/>
                      </w:rPr>
                      <w:t>มหาวิทยาลัยแม่โจ้-แพร่ เฉลิมพระเกียรติ</w:t>
                    </w:r>
                  </w:p>
                  <w:p w14:paraId="76D04472" w14:textId="77777777" w:rsidR="005961DA" w:rsidRPr="0011088D" w:rsidRDefault="005961DA" w:rsidP="005961DA">
                    <w:pPr>
                      <w:rPr>
                        <w:rFonts w:ascii="TH Sarabun New" w:hAnsi="TH Sarabun New" w:cs="TH Sarabun New"/>
                        <w:b/>
                        <w:bCs/>
                        <w:sz w:val="20"/>
                        <w:szCs w:val="24"/>
                      </w:rPr>
                    </w:pPr>
                    <w:r w:rsidRPr="0011088D">
                      <w:rPr>
                        <w:rFonts w:ascii="TH Sarabun New" w:hAnsi="TH Sarabun New" w:cs="TH Sarabun New"/>
                        <w:b/>
                        <w:bCs/>
                        <w:sz w:val="20"/>
                        <w:szCs w:val="24"/>
                      </w:rPr>
                      <w:t>MAEJO UNIVERSITY PHRAE CAMPUS</w:t>
                    </w:r>
                  </w:p>
                  <w:p w14:paraId="2EDECECA" w14:textId="77777777" w:rsidR="005961DA" w:rsidRPr="00860046" w:rsidRDefault="005961DA" w:rsidP="005961DA">
                    <w:pPr>
                      <w:spacing w:line="276" w:lineRule="auto"/>
                      <w:jc w:val="center"/>
                      <w:rPr>
                        <w:rFonts w:ascii="KodchiangUPC" w:hAnsi="KodchiangUPC" w:cs="KodchiangUPC"/>
                        <w:b/>
                        <w:bCs/>
                        <w:color w:val="A5A5A5" w:themeColor="accent3"/>
                        <w:sz w:val="100"/>
                        <w:szCs w:val="100"/>
                        <w:cs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21000">
                                <w14:srgbClr w14:val="53575C"/>
                              </w14:gs>
                              <w14:gs w14:pos="88000">
                                <w14:srgbClr w14:val="C5C7CA"/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1" locked="0" layoutInCell="1" allowOverlap="1" wp14:anchorId="4A7D288D" wp14:editId="3E898D8D">
          <wp:simplePos x="0" y="0"/>
          <wp:positionH relativeFrom="column">
            <wp:posOffset>2495550</wp:posOffset>
          </wp:positionH>
          <wp:positionV relativeFrom="paragraph">
            <wp:posOffset>-344805</wp:posOffset>
          </wp:positionV>
          <wp:extent cx="1895475" cy="72597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6540335_ori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725976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61DA">
      <w:rPr>
        <w:noProof/>
      </w:rPr>
      <w:drawing>
        <wp:anchor distT="0" distB="0" distL="114300" distR="114300" simplePos="0" relativeHeight="251667456" behindDoc="1" locked="0" layoutInCell="1" allowOverlap="1" wp14:anchorId="3E083C61" wp14:editId="5D012D21">
          <wp:simplePos x="0" y="0"/>
          <wp:positionH relativeFrom="column">
            <wp:posOffset>795020</wp:posOffset>
          </wp:positionH>
          <wp:positionV relativeFrom="paragraph">
            <wp:posOffset>-372745</wp:posOffset>
          </wp:positionV>
          <wp:extent cx="2652136" cy="304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6540335_orig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2136" cy="3048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E66418" w14:textId="77777777" w:rsidR="002C2218" w:rsidRDefault="002C221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2D274E" wp14:editId="0C49866C">
              <wp:simplePos x="0" y="0"/>
              <wp:positionH relativeFrom="column">
                <wp:posOffset>-9525</wp:posOffset>
              </wp:positionH>
              <wp:positionV relativeFrom="paragraph">
                <wp:posOffset>160655</wp:posOffset>
              </wp:positionV>
              <wp:extent cx="5924550" cy="0"/>
              <wp:effectExtent l="9525" t="9525" r="9525" b="952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45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shapetype w14:anchorId="476E805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12.65pt;width:466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78EE0"/>
    <w:multiLevelType w:val="hybridMultilevel"/>
    <w:tmpl w:val="A3310F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E304EEE"/>
    <w:multiLevelType w:val="hybridMultilevel"/>
    <w:tmpl w:val="77FC6F3A"/>
    <w:lvl w:ilvl="0" w:tplc="5E962B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68481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5CC74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0A62642">
      <w:start w:val="70"/>
      <w:numFmt w:val="bullet"/>
      <w:lvlText w:val="-"/>
      <w:lvlJc w:val="left"/>
      <w:pPr>
        <w:ind w:left="2880" w:hanging="360"/>
      </w:pPr>
      <w:rPr>
        <w:rFonts w:ascii="TH Niramit AS" w:eastAsiaTheme="minorHAnsi" w:hAnsi="TH Niramit AS" w:cs="TH Niramit A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2CFD2"/>
    <w:multiLevelType w:val="hybridMultilevel"/>
    <w:tmpl w:val="0D4A44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218"/>
    <w:rsid w:val="0000478D"/>
    <w:rsid w:val="00013491"/>
    <w:rsid w:val="000223D8"/>
    <w:rsid w:val="0002553E"/>
    <w:rsid w:val="0003095E"/>
    <w:rsid w:val="000840AE"/>
    <w:rsid w:val="000A33FB"/>
    <w:rsid w:val="000A4F5C"/>
    <w:rsid w:val="000C2FF8"/>
    <w:rsid w:val="000C565A"/>
    <w:rsid w:val="000E0E12"/>
    <w:rsid w:val="000E7BBD"/>
    <w:rsid w:val="000F1641"/>
    <w:rsid w:val="000F6750"/>
    <w:rsid w:val="001012A3"/>
    <w:rsid w:val="0011088D"/>
    <w:rsid w:val="00112455"/>
    <w:rsid w:val="00120C66"/>
    <w:rsid w:val="001264E9"/>
    <w:rsid w:val="00160298"/>
    <w:rsid w:val="00160443"/>
    <w:rsid w:val="001626EC"/>
    <w:rsid w:val="001664F2"/>
    <w:rsid w:val="00171B2C"/>
    <w:rsid w:val="001B6897"/>
    <w:rsid w:val="001C1014"/>
    <w:rsid w:val="001C5502"/>
    <w:rsid w:val="001F2B04"/>
    <w:rsid w:val="001F716A"/>
    <w:rsid w:val="002538C5"/>
    <w:rsid w:val="00257ADA"/>
    <w:rsid w:val="00266990"/>
    <w:rsid w:val="00274673"/>
    <w:rsid w:val="0028081D"/>
    <w:rsid w:val="0029508E"/>
    <w:rsid w:val="0029550C"/>
    <w:rsid w:val="002B4FDA"/>
    <w:rsid w:val="002C2218"/>
    <w:rsid w:val="002F406F"/>
    <w:rsid w:val="00322F8C"/>
    <w:rsid w:val="00336895"/>
    <w:rsid w:val="00342D70"/>
    <w:rsid w:val="003705D5"/>
    <w:rsid w:val="003A53B3"/>
    <w:rsid w:val="003B61EB"/>
    <w:rsid w:val="003D5DCB"/>
    <w:rsid w:val="003E2883"/>
    <w:rsid w:val="003E3430"/>
    <w:rsid w:val="00400C50"/>
    <w:rsid w:val="004128A1"/>
    <w:rsid w:val="00414628"/>
    <w:rsid w:val="00416FEF"/>
    <w:rsid w:val="00472516"/>
    <w:rsid w:val="00472AFD"/>
    <w:rsid w:val="0048513E"/>
    <w:rsid w:val="00486A9C"/>
    <w:rsid w:val="00497BBA"/>
    <w:rsid w:val="004D4761"/>
    <w:rsid w:val="004E1539"/>
    <w:rsid w:val="004E7A27"/>
    <w:rsid w:val="004F3686"/>
    <w:rsid w:val="00515805"/>
    <w:rsid w:val="005179E5"/>
    <w:rsid w:val="005542CC"/>
    <w:rsid w:val="005573FF"/>
    <w:rsid w:val="005576EA"/>
    <w:rsid w:val="0057117F"/>
    <w:rsid w:val="00580B0C"/>
    <w:rsid w:val="00587650"/>
    <w:rsid w:val="005961DA"/>
    <w:rsid w:val="005B0B21"/>
    <w:rsid w:val="005B70C5"/>
    <w:rsid w:val="005C7C25"/>
    <w:rsid w:val="005E776B"/>
    <w:rsid w:val="005F7C80"/>
    <w:rsid w:val="006155A2"/>
    <w:rsid w:val="006452EB"/>
    <w:rsid w:val="00652A29"/>
    <w:rsid w:val="006667BD"/>
    <w:rsid w:val="00666F32"/>
    <w:rsid w:val="00682236"/>
    <w:rsid w:val="00695B0C"/>
    <w:rsid w:val="006A06B5"/>
    <w:rsid w:val="006B6D97"/>
    <w:rsid w:val="006E3B16"/>
    <w:rsid w:val="00713DBD"/>
    <w:rsid w:val="00715061"/>
    <w:rsid w:val="00715762"/>
    <w:rsid w:val="00774FC7"/>
    <w:rsid w:val="00776DA5"/>
    <w:rsid w:val="007771FA"/>
    <w:rsid w:val="007A7AF4"/>
    <w:rsid w:val="007B0063"/>
    <w:rsid w:val="007B45BD"/>
    <w:rsid w:val="007D5D53"/>
    <w:rsid w:val="007F0580"/>
    <w:rsid w:val="007F5618"/>
    <w:rsid w:val="008047D1"/>
    <w:rsid w:val="00811F32"/>
    <w:rsid w:val="00856A28"/>
    <w:rsid w:val="00860046"/>
    <w:rsid w:val="008A4343"/>
    <w:rsid w:val="008C70DB"/>
    <w:rsid w:val="008E5BE2"/>
    <w:rsid w:val="008F0C30"/>
    <w:rsid w:val="008F31A2"/>
    <w:rsid w:val="00901DEF"/>
    <w:rsid w:val="00903E25"/>
    <w:rsid w:val="00922AC8"/>
    <w:rsid w:val="009430C6"/>
    <w:rsid w:val="00945F37"/>
    <w:rsid w:val="0095534E"/>
    <w:rsid w:val="00961787"/>
    <w:rsid w:val="0096191E"/>
    <w:rsid w:val="00996AC8"/>
    <w:rsid w:val="009C3BE2"/>
    <w:rsid w:val="009E6586"/>
    <w:rsid w:val="009E69FD"/>
    <w:rsid w:val="009F4D96"/>
    <w:rsid w:val="00A84636"/>
    <w:rsid w:val="00AC4723"/>
    <w:rsid w:val="00AE5912"/>
    <w:rsid w:val="00AE71AE"/>
    <w:rsid w:val="00AF5C00"/>
    <w:rsid w:val="00B2132C"/>
    <w:rsid w:val="00B4665E"/>
    <w:rsid w:val="00B66885"/>
    <w:rsid w:val="00B80084"/>
    <w:rsid w:val="00BB41D4"/>
    <w:rsid w:val="00BC5C89"/>
    <w:rsid w:val="00BD5A22"/>
    <w:rsid w:val="00BF1027"/>
    <w:rsid w:val="00C14DCC"/>
    <w:rsid w:val="00C25673"/>
    <w:rsid w:val="00C33DD7"/>
    <w:rsid w:val="00C42415"/>
    <w:rsid w:val="00C46B39"/>
    <w:rsid w:val="00C74BFA"/>
    <w:rsid w:val="00C9733B"/>
    <w:rsid w:val="00C973C8"/>
    <w:rsid w:val="00CA755D"/>
    <w:rsid w:val="00CB4970"/>
    <w:rsid w:val="00CB7266"/>
    <w:rsid w:val="00CC397B"/>
    <w:rsid w:val="00CF6778"/>
    <w:rsid w:val="00D00917"/>
    <w:rsid w:val="00D0508F"/>
    <w:rsid w:val="00D215DB"/>
    <w:rsid w:val="00D310EF"/>
    <w:rsid w:val="00D34993"/>
    <w:rsid w:val="00D501E9"/>
    <w:rsid w:val="00D7688F"/>
    <w:rsid w:val="00D87AC2"/>
    <w:rsid w:val="00DA0593"/>
    <w:rsid w:val="00DA4B22"/>
    <w:rsid w:val="00DE560A"/>
    <w:rsid w:val="00E02877"/>
    <w:rsid w:val="00E07DEC"/>
    <w:rsid w:val="00E533B2"/>
    <w:rsid w:val="00E55977"/>
    <w:rsid w:val="00E876D4"/>
    <w:rsid w:val="00E959FE"/>
    <w:rsid w:val="00E961BE"/>
    <w:rsid w:val="00EA5B77"/>
    <w:rsid w:val="00EB4445"/>
    <w:rsid w:val="00EE3214"/>
    <w:rsid w:val="00F02DFB"/>
    <w:rsid w:val="00F20B58"/>
    <w:rsid w:val="00F32961"/>
    <w:rsid w:val="00F671FE"/>
    <w:rsid w:val="00F7077B"/>
    <w:rsid w:val="00F7797A"/>
    <w:rsid w:val="00F930FB"/>
    <w:rsid w:val="00FA04B9"/>
    <w:rsid w:val="00FA2E66"/>
    <w:rsid w:val="00FB1867"/>
    <w:rsid w:val="00FB1C3D"/>
    <w:rsid w:val="00FB4BC6"/>
    <w:rsid w:val="00FC6654"/>
    <w:rsid w:val="00FD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F8727"/>
  <w15:chartTrackingRefBased/>
  <w15:docId w15:val="{FD6B83BE-C614-48A2-A438-1F3D877E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2218"/>
    <w:pPr>
      <w:spacing w:after="0" w:line="240" w:lineRule="auto"/>
      <w:jc w:val="thaiDistribute"/>
    </w:pPr>
    <w:rPr>
      <w:rFonts w:ascii="TH Niramit AS" w:eastAsia="TH Niramit AS" w:hAnsi="TH Niramit AS" w:cs="TH Niramit AS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21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2C2218"/>
    <w:rPr>
      <w:rFonts w:ascii="TH Niramit AS" w:eastAsia="TH Niramit AS" w:hAnsi="TH Niramit AS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2C221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2C2218"/>
    <w:rPr>
      <w:rFonts w:ascii="TH Niramit AS" w:eastAsia="TH Niramit AS" w:hAnsi="TH Niramit AS" w:cs="Angsana New"/>
      <w:sz w:val="32"/>
      <w:szCs w:val="40"/>
    </w:rPr>
  </w:style>
  <w:style w:type="character" w:styleId="a7">
    <w:name w:val="Hyperlink"/>
    <w:basedOn w:val="a0"/>
    <w:uiPriority w:val="99"/>
    <w:unhideWhenUsed/>
    <w:rsid w:val="00860046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13491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A4B22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A4B22"/>
    <w:rPr>
      <w:rFonts w:ascii="Leelawadee" w:eastAsia="TH Niramit AS" w:hAnsi="Leelawadee" w:cs="Angsana New"/>
      <w:sz w:val="18"/>
      <w:szCs w:val="22"/>
    </w:rPr>
  </w:style>
  <w:style w:type="paragraph" w:styleId="ab">
    <w:name w:val="List Paragraph"/>
    <w:basedOn w:val="a"/>
    <w:link w:val="ac"/>
    <w:uiPriority w:val="34"/>
    <w:qFormat/>
    <w:rsid w:val="008047D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c">
    <w:name w:val="ย่อหน้ารายการ อักขระ"/>
    <w:link w:val="ab"/>
    <w:uiPriority w:val="34"/>
    <w:rsid w:val="008047D1"/>
  </w:style>
  <w:style w:type="table" w:styleId="ad">
    <w:name w:val="Table Grid"/>
    <w:basedOn w:val="a1"/>
    <w:uiPriority w:val="39"/>
    <w:rsid w:val="0080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d"/>
    <w:uiPriority w:val="59"/>
    <w:rsid w:val="005C7C25"/>
    <w:pPr>
      <w:spacing w:after="0" w:line="240" w:lineRule="auto"/>
      <w:jc w:val="thaiDistribute"/>
    </w:pPr>
    <w:rPr>
      <w:rFonts w:eastAsia="TH Niramit A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5B0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zAyMjc2&amp;method=inline" TargetMode="External"/><Relationship Id="rId13" Type="http://schemas.openxmlformats.org/officeDocument/2006/relationships/hyperlink" Target="https://erp.mju.ac.th/openFile.aspx?id=NzAyMjgx&amp;method=inline" TargetMode="External"/><Relationship Id="rId18" Type="http://schemas.openxmlformats.org/officeDocument/2006/relationships/hyperlink" Target="https://erp.mju.ac.th/openFile.aspx?id=NzAyMjg1&amp;method=inline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erp.mju.ac.th/openFile.aspx?id=NzAyMjgw&amp;method=inline" TargetMode="External"/><Relationship Id="rId17" Type="http://schemas.openxmlformats.org/officeDocument/2006/relationships/hyperlink" Target="https://erp.mju.ac.th/openFile.aspx?id=NzAyMjg2&amp;method=inlin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rp.mju.ac.th/openFile.aspx?id=NzAyMjg0&amp;method=inline" TargetMode="External"/><Relationship Id="rId20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rp.mju.ac.th/openFile.aspx?id=NzAyMjc5&amp;method=inlin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rp.mju.ac.th/openFile.aspx?id=NzAyMjgz&amp;method=inlin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rp.mju.ac.th/openFile.aspx?id=Njk4NTI5&amp;method=inline" TargetMode="External"/><Relationship Id="rId19" Type="http://schemas.openxmlformats.org/officeDocument/2006/relationships/hyperlink" Target="https://erp.mju.ac.th/openFile.aspx?id=NzAyMjc3&amp;method=i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p.mju.ac.th/openFile.aspx?id=NzAyMjc2&amp;method=inline" TargetMode="External"/><Relationship Id="rId14" Type="http://schemas.openxmlformats.org/officeDocument/2006/relationships/hyperlink" Target="https://erp.mju.ac.th/openFile.aspx?id=NzAyMjgy&amp;method=inline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3F3C8-3EAF-4F77-AE64-BB37E944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เหมสุดา แก้วกอง</dc:creator>
  <cp:keywords/>
  <dc:description/>
  <cp:lastModifiedBy>Wijitra Krataythong</cp:lastModifiedBy>
  <cp:revision>3</cp:revision>
  <cp:lastPrinted>2024-05-08T07:26:00Z</cp:lastPrinted>
  <dcterms:created xsi:type="dcterms:W3CDTF">2025-04-04T08:05:00Z</dcterms:created>
  <dcterms:modified xsi:type="dcterms:W3CDTF">2025-04-29T06:23:00Z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969ce53f76cb5504d53caf3582b9c0012708d121e3160eb01a8e0da9b8ddf4da</vt:lpwstr>
  </property>
</Properties>
</file>