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14:paraId="06FF3B4E" w14:textId="07AFC697" w:rsidR="00174DE2" w:rsidRDefault="00DB4517" w:rsidP="00A111B3">
      <w:pPr>
        <w:contextualSpacing/>
        <w:jc w:val="center"/>
      </w:pPr>
      <w:r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66269A31">
            <wp:simplePos x="0" y="0"/>
            <wp:positionH relativeFrom="column">
              <wp:posOffset>2227884</wp:posOffset>
            </wp:positionH>
            <wp:positionV relativeFrom="paragraph">
              <wp:posOffset>341194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8B1"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A111B3" w:rsidRPr="00A111B3">
        <w:t xml:space="preserve"> </w:t>
      </w:r>
    </w:p>
    <w:p w14:paraId="67295830" w14:textId="5192B6CA" w:rsidR="00A111B3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</w:t>
      </w:r>
      <w:r w:rsidR="00F321D3">
        <w:rPr>
          <w:rFonts w:ascii="Times New Roman" w:hAnsi="Times New Roman" w:cs="Times New Roman"/>
          <w:b/>
          <w:bCs/>
          <w:sz w:val="28"/>
        </w:rPr>
        <w:t>A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ccording to </w:t>
      </w:r>
    </w:p>
    <w:p w14:paraId="273FF3D9" w14:textId="4D8117C3" w:rsidR="00FA5699" w:rsidRPr="00CF7163" w:rsidRDefault="00A111B3" w:rsidP="00A111B3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AUN-QA </w:t>
      </w:r>
      <w:r w:rsidR="00552DC7">
        <w:rPr>
          <w:rFonts w:ascii="Times New Roman" w:hAnsi="Times New Roman" w:cs="Times New Roman"/>
          <w:b/>
          <w:bCs/>
          <w:sz w:val="28"/>
        </w:rPr>
        <w:t>Q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uality </w:t>
      </w:r>
      <w:r w:rsidR="00552DC7">
        <w:rPr>
          <w:rFonts w:ascii="Times New Roman" w:hAnsi="Times New Roman" w:cs="Times New Roman"/>
          <w:b/>
          <w:bCs/>
          <w:sz w:val="28"/>
        </w:rPr>
        <w:t>C</w:t>
      </w:r>
      <w:r w:rsidRPr="00A111B3">
        <w:rPr>
          <w:rFonts w:ascii="Times New Roman" w:hAnsi="Times New Roman" w:cs="Times New Roman"/>
          <w:b/>
          <w:bCs/>
          <w:sz w:val="28"/>
        </w:rPr>
        <w:t>riteria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="00CF7163" w:rsidRPr="00483F17">
        <w:rPr>
          <w:rFonts w:ascii="Times New Roman" w:hAnsi="Times New Roman" w:cs="Times New Roman"/>
          <w:b/>
          <w:bCs/>
          <w:sz w:val="28"/>
          <w:cs/>
        </w:rPr>
        <w:t>2</w:t>
      </w:r>
    </w:p>
    <w:p w14:paraId="7471998F" w14:textId="77777777" w:rsidR="00203310" w:rsidRPr="00203310" w:rsidRDefault="00203310" w:rsidP="00203310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Hlk137631937"/>
      <w:r w:rsidRPr="00203310">
        <w:rPr>
          <w:rFonts w:ascii="Times New Roman" w:hAnsi="Times New Roman" w:cs="Times New Roman"/>
          <w:b/>
          <w:bCs/>
          <w:sz w:val="28"/>
        </w:rPr>
        <w:t xml:space="preserve">Master of Business Administration Program in Digital </w:t>
      </w:r>
    </w:p>
    <w:p w14:paraId="723E40B7" w14:textId="324180CB" w:rsidR="00203310" w:rsidRDefault="00203310" w:rsidP="00203310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203310">
        <w:rPr>
          <w:rFonts w:ascii="Times New Roman" w:hAnsi="Times New Roman" w:cs="Times New Roman"/>
          <w:b/>
          <w:bCs/>
          <w:sz w:val="28"/>
        </w:rPr>
        <w:t>Economics and Management Innovation</w:t>
      </w:r>
      <w:bookmarkEnd w:id="0"/>
      <w:r w:rsidRPr="00203310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5B7A969C" w14:textId="4F420187" w:rsidR="00FA5699" w:rsidRPr="00203310" w:rsidRDefault="00203310" w:rsidP="00203310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203310">
        <w:rPr>
          <w:rFonts w:ascii="Times New Roman" w:hAnsi="Times New Roman" w:cs="Times New Roman"/>
          <w:b/>
          <w:bCs/>
          <w:sz w:val="28"/>
        </w:rPr>
        <w:t>(International Program)</w:t>
      </w:r>
    </w:p>
    <w:p w14:paraId="5AEB9D8B" w14:textId="455215B7" w:rsidR="00757D98" w:rsidRDefault="00552DC7" w:rsidP="00552DC7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="00A111B3" w:rsidRPr="00A111B3">
        <w:rPr>
          <w:rFonts w:ascii="Times New Roman" w:hAnsi="Times New Roman" w:cs="Times New Roman"/>
          <w:b/>
          <w:bCs/>
          <w:sz w:val="28"/>
        </w:rPr>
        <w:t>International College</w:t>
      </w:r>
      <w:r w:rsidR="00FA5699" w:rsidRPr="00A111B3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6565D7E6" w14:textId="0892CCBF" w:rsidR="00FA5699" w:rsidRDefault="00FA5699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02C571B7" w14:textId="77777777" w:rsidR="00174DE2" w:rsidRPr="00FA5699" w:rsidRDefault="00174DE2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000E7264" w:rsidR="00A111B3" w:rsidRPr="00FD1BAA" w:rsidRDefault="0057688D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6" w:history="1">
              <w:r w:rsidR="00A111B3" w:rsidRPr="00BB3115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2124F2F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2CC7FAC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A9FBDFF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57B6D749" w:rsidR="00A111B3" w:rsidRPr="008141F2" w:rsidRDefault="0057688D" w:rsidP="008141F2">
            <w:pPr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  <w:hyperlink r:id="rId7" w:history="1">
              <w:r w:rsidR="00A111B3" w:rsidRPr="001F406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1F406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1826EDD2" w:rsidR="00A111B3" w:rsidRPr="001F5490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8" w:history="1">
              <w:r w:rsidR="00A111B3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679825D3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111B3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2DA8A042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6E2DCBB9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29C18936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50835179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7F013843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1509C8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4652F935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11B3" w:rsidRPr="001509C8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1509C8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64976849" w:rsidR="00A111B3" w:rsidRPr="00FD1BAA" w:rsidRDefault="0057688D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="00D032A9" w:rsidRPr="001509C8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5B6AB95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Curriculum </w:t>
            </w:r>
            <w:r w:rsidR="0050413E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evelopment </w:t>
            </w:r>
            <w:r w:rsidR="0050413E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1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1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52680FCD" w:rsidR="00A111B3" w:rsidRPr="00FD1BAA" w:rsidRDefault="0057688D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7" w:history="1">
              <w:r w:rsidR="00A111B3" w:rsidRPr="001509C8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E9549FA" w14:textId="2186F170" w:rsidR="00A111B3" w:rsidRPr="00FD1BAA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02AA8B08" w:rsidR="00A111B3" w:rsidRPr="00CF716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08B7852C" w14:textId="031D2A11" w:rsidR="007360D1" w:rsidRDefault="007360D1" w:rsidP="00FA5699">
      <w:pPr>
        <w:rPr>
          <w:sz w:val="30"/>
          <w:szCs w:val="30"/>
        </w:rPr>
      </w:pPr>
    </w:p>
    <w:p w14:paraId="10E38F4B" w14:textId="03E6C066" w:rsidR="00CF7163" w:rsidRPr="00CF7163" w:rsidRDefault="0057688D" w:rsidP="00CB2C5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8" w:history="1"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Assessment Report on Program Level </w:t>
        </w:r>
        <w:r w:rsidR="00B32205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</w:t>
        </w:r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ccording to AUN-QA </w:t>
        </w:r>
        <w:r w:rsidR="00B32205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Q</w:t>
        </w:r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uality </w:t>
        </w:r>
        <w:r w:rsidR="00B32205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</w:t>
        </w:r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riteria</w:t>
        </w:r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2022</w:t>
        </w:r>
        <w:r w:rsidR="00CF7163" w:rsidRPr="00B532AB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203310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Master of Business Administration Program in Digital Economics and Management Innovation </w:t>
        </w:r>
        <w:r w:rsidR="00CF7163" w:rsidRPr="00B532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(International Program)</w:t>
        </w:r>
      </w:hyperlink>
      <w:bookmarkStart w:id="2" w:name="_GoBack"/>
      <w:bookmarkEnd w:id="2"/>
    </w:p>
    <w:sectPr w:rsidR="00CF7163" w:rsidRPr="00CF7163" w:rsidSect="00DB4517">
      <w:pgSz w:w="11906" w:h="16838"/>
      <w:pgMar w:top="142" w:right="1440" w:bottom="142" w:left="1440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NDe3sDQxtLQwMTBX0lEKTi0uzszPAykwrgUAzwR0/SwAAAA="/>
  </w:docVars>
  <w:rsids>
    <w:rsidRoot w:val="00757D98"/>
    <w:rsid w:val="00044D1F"/>
    <w:rsid w:val="00083991"/>
    <w:rsid w:val="00090BEB"/>
    <w:rsid w:val="000A0E52"/>
    <w:rsid w:val="000F5D45"/>
    <w:rsid w:val="001509C8"/>
    <w:rsid w:val="001748B1"/>
    <w:rsid w:val="00174DE2"/>
    <w:rsid w:val="001C02A3"/>
    <w:rsid w:val="001C7B9A"/>
    <w:rsid w:val="001F4065"/>
    <w:rsid w:val="001F5490"/>
    <w:rsid w:val="00203310"/>
    <w:rsid w:val="00235768"/>
    <w:rsid w:val="002B7818"/>
    <w:rsid w:val="002E063E"/>
    <w:rsid w:val="00483F17"/>
    <w:rsid w:val="004B0CA4"/>
    <w:rsid w:val="0050413E"/>
    <w:rsid w:val="0054519D"/>
    <w:rsid w:val="00552DC7"/>
    <w:rsid w:val="0057688D"/>
    <w:rsid w:val="005F1500"/>
    <w:rsid w:val="00611753"/>
    <w:rsid w:val="00677574"/>
    <w:rsid w:val="006D245C"/>
    <w:rsid w:val="007360D1"/>
    <w:rsid w:val="00757D98"/>
    <w:rsid w:val="007F3997"/>
    <w:rsid w:val="00804D1B"/>
    <w:rsid w:val="008141F2"/>
    <w:rsid w:val="008C43F8"/>
    <w:rsid w:val="009062AE"/>
    <w:rsid w:val="00951E2B"/>
    <w:rsid w:val="009D157B"/>
    <w:rsid w:val="009E10F5"/>
    <w:rsid w:val="009E2CCD"/>
    <w:rsid w:val="009E45F4"/>
    <w:rsid w:val="00A111B3"/>
    <w:rsid w:val="00A1655E"/>
    <w:rsid w:val="00A23368"/>
    <w:rsid w:val="00A31837"/>
    <w:rsid w:val="00A85A19"/>
    <w:rsid w:val="00AC7E91"/>
    <w:rsid w:val="00B25F82"/>
    <w:rsid w:val="00B32205"/>
    <w:rsid w:val="00B532AB"/>
    <w:rsid w:val="00BB3115"/>
    <w:rsid w:val="00C76FD8"/>
    <w:rsid w:val="00CB2C58"/>
    <w:rsid w:val="00CF7163"/>
    <w:rsid w:val="00D032A9"/>
    <w:rsid w:val="00D66DD0"/>
    <w:rsid w:val="00DB4517"/>
    <w:rsid w:val="00EB179A"/>
    <w:rsid w:val="00F2028E"/>
    <w:rsid w:val="00F321D3"/>
    <w:rsid w:val="00F36600"/>
    <w:rsid w:val="00FA5699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3ODQ3&amp;method=inline" TargetMode="External"/><Relationship Id="rId13" Type="http://schemas.openxmlformats.org/officeDocument/2006/relationships/hyperlink" Target="https://erp.mju.ac.th/openFile.aspx?id=NTc3ODUy&amp;method=inline" TargetMode="External"/><Relationship Id="rId18" Type="http://schemas.openxmlformats.org/officeDocument/2006/relationships/hyperlink" Target="https://erp.mju.ac.th/openFile.aspx?id=NTc3ODQ1&amp;method=i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Tc3ODQ0&amp;method=inline" TargetMode="External"/><Relationship Id="rId12" Type="http://schemas.openxmlformats.org/officeDocument/2006/relationships/hyperlink" Target="https://erp.mju.ac.th/openFile.aspx?id=NTc3ODUx&amp;method=inline" TargetMode="External"/><Relationship Id="rId17" Type="http://schemas.openxmlformats.org/officeDocument/2006/relationships/hyperlink" Target="https://erp.mju.ac.th/openFile.aspx?id=NTc3ODU2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Tc3ODU1&amp;method=inli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openFile.aspx?id=NTc3ODQ2&amp;method=inline" TargetMode="External"/><Relationship Id="rId11" Type="http://schemas.openxmlformats.org/officeDocument/2006/relationships/hyperlink" Target="https://erp.mju.ac.th/openFile.aspx?id=NTc3ODUw&amp;method=inlin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rp.mju.ac.th/openFile.aspx?id=NTc3ODU0&amp;method=inline" TargetMode="External"/><Relationship Id="rId10" Type="http://schemas.openxmlformats.org/officeDocument/2006/relationships/hyperlink" Target="https://erp.mju.ac.th/openFile.aspx?id=NTc3ODQ5&amp;method=inli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Tc3ODQ4&amp;method=inline" TargetMode="External"/><Relationship Id="rId14" Type="http://schemas.openxmlformats.org/officeDocument/2006/relationships/hyperlink" Target="https://erp.mju.ac.th/openFile.aspx?id=NTc3ODUz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08A4-0591-4A65-B24F-4BD882A9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2</cp:revision>
  <dcterms:created xsi:type="dcterms:W3CDTF">2023-06-22T01:13:00Z</dcterms:created>
  <dcterms:modified xsi:type="dcterms:W3CDTF">2023-06-22T01:13:00Z</dcterms:modified>
</cp:coreProperties>
</file>